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D6" w:rsidRPr="00662E9D" w:rsidRDefault="00AB1472" w:rsidP="00AB147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662E9D">
        <w:rPr>
          <w:rFonts w:ascii="Arial" w:hAnsi="Arial" w:cs="Arial"/>
          <w:b/>
          <w:i/>
          <w:sz w:val="32"/>
          <w:szCs w:val="32"/>
          <w:u w:val="single"/>
        </w:rPr>
        <w:t>Mathématique – 3</w:t>
      </w:r>
      <w:r w:rsidRPr="00662E9D">
        <w:rPr>
          <w:rFonts w:ascii="Arial" w:hAnsi="Arial" w:cs="Arial"/>
          <w:b/>
          <w:i/>
          <w:sz w:val="32"/>
          <w:szCs w:val="32"/>
          <w:u w:val="single"/>
          <w:vertAlign w:val="superscript"/>
        </w:rPr>
        <w:t>ème</w:t>
      </w:r>
      <w:r w:rsidR="001F1602" w:rsidRPr="00662E9D">
        <w:rPr>
          <w:rFonts w:ascii="Arial" w:hAnsi="Arial" w:cs="Arial"/>
          <w:b/>
          <w:i/>
          <w:sz w:val="32"/>
          <w:szCs w:val="32"/>
          <w:u w:val="single"/>
        </w:rPr>
        <w:t xml:space="preserve"> année</w:t>
      </w:r>
    </w:p>
    <w:p w:rsidR="009E28D6" w:rsidRDefault="009E28D6" w:rsidP="00AB147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B1472" w:rsidRPr="00662E9D" w:rsidRDefault="00A975DE" w:rsidP="00AB1472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662E9D">
        <w:rPr>
          <w:rFonts w:ascii="Arial" w:hAnsi="Arial" w:cs="Arial"/>
          <w:b/>
          <w:i/>
          <w:sz w:val="32"/>
          <w:szCs w:val="32"/>
          <w:u w:val="single"/>
        </w:rPr>
        <w:t>Partiel</w:t>
      </w:r>
      <w:r w:rsidR="001F1602" w:rsidRPr="00662E9D">
        <w:rPr>
          <w:rFonts w:ascii="Arial" w:hAnsi="Arial" w:cs="Arial"/>
          <w:b/>
          <w:i/>
          <w:sz w:val="32"/>
          <w:szCs w:val="32"/>
          <w:u w:val="single"/>
        </w:rPr>
        <w:t xml:space="preserve"> d</w:t>
      </w:r>
      <w:r w:rsidRPr="00662E9D">
        <w:rPr>
          <w:rFonts w:ascii="Arial" w:hAnsi="Arial" w:cs="Arial"/>
          <w:b/>
          <w:i/>
          <w:sz w:val="32"/>
          <w:szCs w:val="32"/>
          <w:u w:val="single"/>
        </w:rPr>
        <w:t xml:space="preserve">u </w:t>
      </w:r>
      <w:r w:rsidR="00AB06E2">
        <w:rPr>
          <w:rFonts w:ascii="Arial" w:hAnsi="Arial" w:cs="Arial"/>
          <w:b/>
          <w:i/>
          <w:sz w:val="32"/>
          <w:szCs w:val="32"/>
          <w:u w:val="single"/>
        </w:rPr>
        <w:t>20</w:t>
      </w:r>
      <w:r w:rsidR="00D13625">
        <w:rPr>
          <w:rFonts w:ascii="Arial" w:hAnsi="Arial" w:cs="Arial"/>
          <w:b/>
          <w:i/>
          <w:sz w:val="32"/>
          <w:szCs w:val="32"/>
          <w:u w:val="single"/>
        </w:rPr>
        <w:t xml:space="preserve"> avril</w:t>
      </w:r>
      <w:r w:rsidRPr="00662E9D">
        <w:rPr>
          <w:rFonts w:ascii="Arial" w:hAnsi="Arial" w:cs="Arial"/>
          <w:b/>
          <w:i/>
          <w:sz w:val="32"/>
          <w:szCs w:val="32"/>
          <w:u w:val="single"/>
        </w:rPr>
        <w:t xml:space="preserve"> 202</w:t>
      </w:r>
      <w:r w:rsidR="00AB06E2">
        <w:rPr>
          <w:rFonts w:ascii="Arial" w:hAnsi="Arial" w:cs="Arial"/>
          <w:b/>
          <w:i/>
          <w:sz w:val="32"/>
          <w:szCs w:val="32"/>
          <w:u w:val="single"/>
        </w:rPr>
        <w:t>3</w:t>
      </w:r>
    </w:p>
    <w:p w:rsidR="00AB1472" w:rsidRDefault="00AB1472" w:rsidP="00AB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8D6" w:rsidRPr="001F1602" w:rsidRDefault="009E28D6" w:rsidP="00AB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472" w:rsidRPr="00662E9D" w:rsidRDefault="00AB1472" w:rsidP="00662E9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62E9D">
        <w:rPr>
          <w:rFonts w:ascii="Arial" w:hAnsi="Arial" w:cs="Arial"/>
          <w:b/>
          <w:i/>
          <w:sz w:val="28"/>
          <w:szCs w:val="28"/>
          <w:u w:val="single"/>
        </w:rPr>
        <w:t>Consignes d’examen</w:t>
      </w:r>
    </w:p>
    <w:p w:rsidR="001F1602" w:rsidRPr="00AE444C" w:rsidRDefault="001F1602" w:rsidP="001F1602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F1602" w:rsidRPr="00AE444C" w:rsidRDefault="001F1602" w:rsidP="001F160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 d’abord, v</w:t>
      </w:r>
      <w:r w:rsidRPr="00AE444C">
        <w:rPr>
          <w:rFonts w:ascii="Arial" w:hAnsi="Arial" w:cs="Arial"/>
          <w:sz w:val="24"/>
          <w:szCs w:val="24"/>
        </w:rPr>
        <w:t>oici quelques conseils pour t’aider à préparer ce</w:t>
      </w:r>
      <w:r w:rsidR="00A975DE">
        <w:rPr>
          <w:rFonts w:ascii="Arial" w:hAnsi="Arial" w:cs="Arial"/>
          <w:sz w:val="24"/>
          <w:szCs w:val="24"/>
        </w:rPr>
        <w:t xml:space="preserve"> partiel</w:t>
      </w:r>
      <w:r w:rsidRPr="00AE444C">
        <w:rPr>
          <w:rFonts w:ascii="Arial" w:hAnsi="Arial" w:cs="Arial"/>
          <w:sz w:val="24"/>
          <w:szCs w:val="24"/>
        </w:rPr>
        <w:t xml:space="preserve">. </w:t>
      </w:r>
    </w:p>
    <w:p w:rsidR="00A975DE" w:rsidRDefault="001F1602" w:rsidP="00A975DE">
      <w:pPr>
        <w:pStyle w:val="Paragraphedelist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975DE">
        <w:rPr>
          <w:rFonts w:ascii="Arial" w:hAnsi="Arial" w:cs="Arial"/>
          <w:sz w:val="24"/>
          <w:szCs w:val="24"/>
        </w:rPr>
        <w:t xml:space="preserve">Commence par étudier la </w:t>
      </w:r>
      <w:r w:rsidRPr="00A975DE">
        <w:rPr>
          <w:rFonts w:ascii="Arial" w:hAnsi="Arial" w:cs="Arial"/>
          <w:sz w:val="24"/>
          <w:szCs w:val="24"/>
          <w:u w:val="single"/>
        </w:rPr>
        <w:t>théorie</w:t>
      </w:r>
      <w:r w:rsidRPr="00A975DE">
        <w:rPr>
          <w:rFonts w:ascii="Arial" w:hAnsi="Arial" w:cs="Arial"/>
          <w:sz w:val="24"/>
          <w:szCs w:val="24"/>
        </w:rPr>
        <w:t xml:space="preserve"> et assure-toi que toute la matière est comprise.</w:t>
      </w:r>
    </w:p>
    <w:p w:rsidR="001F1602" w:rsidRDefault="001F1602" w:rsidP="00A975DE">
      <w:pPr>
        <w:pStyle w:val="Paragraphedelist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975DE">
        <w:rPr>
          <w:rFonts w:ascii="Arial" w:hAnsi="Arial" w:cs="Arial"/>
          <w:sz w:val="24"/>
          <w:szCs w:val="24"/>
        </w:rPr>
        <w:t xml:space="preserve">Ensuite, refais </w:t>
      </w:r>
      <w:r w:rsidRPr="00A975DE">
        <w:rPr>
          <w:rFonts w:ascii="Arial" w:hAnsi="Arial" w:cs="Arial"/>
          <w:sz w:val="24"/>
          <w:szCs w:val="24"/>
          <w:u w:val="single"/>
        </w:rPr>
        <w:t>par écrit</w:t>
      </w:r>
      <w:r w:rsidRPr="00A975DE">
        <w:rPr>
          <w:rFonts w:ascii="Arial" w:hAnsi="Arial" w:cs="Arial"/>
          <w:sz w:val="24"/>
          <w:szCs w:val="24"/>
        </w:rPr>
        <w:t xml:space="preserve"> les exercices et problèmes réalisés en classe, les exercices complémentaires, les exercices de révision et les interros.</w:t>
      </w:r>
    </w:p>
    <w:p w:rsidR="00A975DE" w:rsidRPr="00A975DE" w:rsidRDefault="00A975DE" w:rsidP="00A975DE">
      <w:pPr>
        <w:pStyle w:val="Paragraphedeliste"/>
        <w:rPr>
          <w:rFonts w:ascii="Arial" w:hAnsi="Arial" w:cs="Arial"/>
          <w:sz w:val="24"/>
          <w:szCs w:val="24"/>
        </w:rPr>
      </w:pPr>
    </w:p>
    <w:p w:rsidR="00AB1472" w:rsidRPr="00E82A0B" w:rsidRDefault="00A975DE" w:rsidP="009A22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partiel</w:t>
      </w:r>
      <w:r w:rsidR="001F1602" w:rsidRPr="00AE444C">
        <w:rPr>
          <w:rFonts w:ascii="Arial" w:hAnsi="Arial" w:cs="Arial"/>
          <w:sz w:val="24"/>
          <w:szCs w:val="24"/>
        </w:rPr>
        <w:t xml:space="preserve"> de math nécessite </w:t>
      </w:r>
      <w:r w:rsidR="001F1602" w:rsidRPr="00AE444C">
        <w:rPr>
          <w:rFonts w:ascii="Arial" w:hAnsi="Arial" w:cs="Arial"/>
          <w:sz w:val="24"/>
          <w:szCs w:val="24"/>
          <w:u w:val="single"/>
        </w:rPr>
        <w:t>beaucoup de préparation</w:t>
      </w:r>
      <w:r w:rsidR="001F1602" w:rsidRPr="00AE444C">
        <w:rPr>
          <w:rFonts w:ascii="Arial" w:hAnsi="Arial" w:cs="Arial"/>
          <w:sz w:val="24"/>
          <w:szCs w:val="24"/>
        </w:rPr>
        <w:t>. N’attends</w:t>
      </w:r>
      <w:r>
        <w:rPr>
          <w:rFonts w:ascii="Arial" w:hAnsi="Arial" w:cs="Arial"/>
          <w:sz w:val="24"/>
          <w:szCs w:val="24"/>
        </w:rPr>
        <w:t xml:space="preserve"> donc</w:t>
      </w:r>
      <w:r w:rsidR="001F1602" w:rsidRPr="00AE444C">
        <w:rPr>
          <w:rFonts w:ascii="Arial" w:hAnsi="Arial" w:cs="Arial"/>
          <w:sz w:val="24"/>
          <w:szCs w:val="24"/>
        </w:rPr>
        <w:t xml:space="preserve"> pas le dernier moment pour le préparer. Un gros travail t’attend. Seul ton courage et ton travail te permettront de réussir. Sache également que je suis</w:t>
      </w:r>
      <w:r w:rsidR="009A22F9">
        <w:rPr>
          <w:rFonts w:ascii="Arial" w:hAnsi="Arial" w:cs="Arial"/>
          <w:sz w:val="24"/>
          <w:szCs w:val="24"/>
        </w:rPr>
        <w:t xml:space="preserve"> là pour répondre aux question.</w:t>
      </w:r>
    </w:p>
    <w:p w:rsidR="00AB1472" w:rsidRPr="001F1602" w:rsidRDefault="00AB1472" w:rsidP="009A22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F1602">
        <w:rPr>
          <w:rFonts w:ascii="Arial" w:eastAsia="Times New Roman" w:hAnsi="Arial" w:cs="Arial"/>
          <w:sz w:val="24"/>
          <w:szCs w:val="24"/>
          <w:lang w:val="fr-FR" w:eastAsia="fr-FR"/>
        </w:rPr>
        <w:t>Tu a</w:t>
      </w:r>
      <w:r w:rsidR="00A975DE">
        <w:rPr>
          <w:rFonts w:ascii="Arial" w:eastAsia="Times New Roman" w:hAnsi="Arial" w:cs="Arial"/>
          <w:sz w:val="24"/>
          <w:szCs w:val="24"/>
          <w:lang w:val="fr-FR" w:eastAsia="fr-FR"/>
        </w:rPr>
        <w:t>ura</w:t>
      </w:r>
      <w:r w:rsidR="00662E9D" w:rsidRPr="003B3235">
        <w:rPr>
          <w:rFonts w:ascii="Arial" w:eastAsia="Times New Roman" w:hAnsi="Arial" w:cs="Arial"/>
          <w:sz w:val="24"/>
          <w:szCs w:val="24"/>
          <w:lang w:val="fr-FR" w:eastAsia="fr-FR"/>
        </w:rPr>
        <w:t>s</w:t>
      </w:r>
      <w:r w:rsidRPr="001F1602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le temps de répondre à toutes les questions, mais tu ne dois pas rester « bloqué » trop longtemps sur la même question.</w:t>
      </w:r>
    </w:p>
    <w:p w:rsidR="00AB1472" w:rsidRPr="001F1602" w:rsidRDefault="00AB1472" w:rsidP="00AB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B1472" w:rsidRPr="001F1602" w:rsidRDefault="00AB1472" w:rsidP="00AB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1F1602">
        <w:rPr>
          <w:rFonts w:ascii="Arial" w:eastAsia="Times New Roman" w:hAnsi="Arial" w:cs="Arial"/>
          <w:sz w:val="24"/>
          <w:szCs w:val="24"/>
          <w:lang w:val="fr-FR" w:eastAsia="fr-FR"/>
        </w:rPr>
        <w:t xml:space="preserve">Pour cet examen, tu </w:t>
      </w:r>
      <w:r w:rsidR="00A975DE">
        <w:rPr>
          <w:rFonts w:ascii="Arial" w:eastAsia="Times New Roman" w:hAnsi="Arial" w:cs="Arial"/>
          <w:sz w:val="24"/>
          <w:szCs w:val="24"/>
          <w:lang w:val="fr-FR" w:eastAsia="fr-FR"/>
        </w:rPr>
        <w:t>n’</w:t>
      </w:r>
      <w:r w:rsidRPr="001F1602">
        <w:rPr>
          <w:rFonts w:ascii="Arial" w:eastAsia="Times New Roman" w:hAnsi="Arial" w:cs="Arial"/>
          <w:sz w:val="24"/>
          <w:szCs w:val="24"/>
          <w:lang w:val="fr-FR" w:eastAsia="fr-FR"/>
        </w:rPr>
        <w:t xml:space="preserve">auras besoin </w:t>
      </w:r>
      <w:r w:rsidR="00A975DE">
        <w:rPr>
          <w:rFonts w:ascii="Arial" w:eastAsia="Times New Roman" w:hAnsi="Arial" w:cs="Arial"/>
          <w:sz w:val="24"/>
          <w:szCs w:val="24"/>
          <w:lang w:val="fr-FR" w:eastAsia="fr-FR"/>
        </w:rPr>
        <w:t>d’aucun matériel particulier.</w:t>
      </w:r>
    </w:p>
    <w:p w:rsidR="00AB1472" w:rsidRPr="001F1602" w:rsidRDefault="00AB1472" w:rsidP="00AB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B1472" w:rsidRPr="001F1602" w:rsidRDefault="00AB1472" w:rsidP="00AB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B1472" w:rsidRPr="001F1602" w:rsidRDefault="00AB1472" w:rsidP="00AB1472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val="fr-FR" w:eastAsia="fr-FR"/>
        </w:rPr>
      </w:pPr>
      <w:r w:rsidRPr="001F1602">
        <w:rPr>
          <w:rFonts w:ascii="Arial" w:eastAsia="Times New Roman" w:hAnsi="Arial" w:cs="Arial"/>
          <w:b/>
          <w:i/>
          <w:sz w:val="24"/>
          <w:szCs w:val="24"/>
          <w:lang w:val="fr-FR" w:eastAsia="fr-FR"/>
        </w:rPr>
        <w:t>Bon travail !</w:t>
      </w:r>
    </w:p>
    <w:p w:rsidR="00AB1472" w:rsidRPr="001F1602" w:rsidRDefault="00AB1472" w:rsidP="00AB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B1472" w:rsidRPr="003B3235" w:rsidRDefault="00AB1472" w:rsidP="00AB14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AB1472" w:rsidRPr="003B3235" w:rsidRDefault="00662E9D" w:rsidP="00662E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235">
        <w:rPr>
          <w:rFonts w:ascii="Arial" w:hAnsi="Arial" w:cs="Arial"/>
          <w:sz w:val="24"/>
          <w:szCs w:val="24"/>
        </w:rPr>
        <w:t xml:space="preserve">Signature des parents : </w:t>
      </w:r>
    </w:p>
    <w:p w:rsidR="00AB1472" w:rsidRPr="001F1602" w:rsidRDefault="00AB1472" w:rsidP="00AB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472" w:rsidRPr="001F1602" w:rsidRDefault="00AB1472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1F1602">
        <w:rPr>
          <w:rFonts w:ascii="Arial" w:hAnsi="Arial" w:cs="Arial"/>
          <w:b/>
          <w:i/>
          <w:sz w:val="24"/>
          <w:szCs w:val="24"/>
          <w:u w:val="single"/>
        </w:rPr>
        <w:br w:type="page"/>
      </w:r>
    </w:p>
    <w:p w:rsidR="00AB1472" w:rsidRPr="00662E9D" w:rsidRDefault="00AB1472" w:rsidP="00662E9D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62E9D">
        <w:rPr>
          <w:rFonts w:ascii="Arial" w:hAnsi="Arial" w:cs="Arial"/>
          <w:b/>
          <w:i/>
          <w:sz w:val="28"/>
          <w:szCs w:val="28"/>
          <w:u w:val="single"/>
        </w:rPr>
        <w:lastRenderedPageBreak/>
        <w:t>Matière d’examen</w:t>
      </w:r>
    </w:p>
    <w:p w:rsidR="00AB1472" w:rsidRDefault="00AB1472" w:rsidP="00AB14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57A" w:rsidRDefault="00DE557A" w:rsidP="00BA2862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E28D6" w:rsidRPr="001F1602" w:rsidRDefault="009E28D6" w:rsidP="00BA2862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BA2862" w:rsidRPr="00BC7B38" w:rsidRDefault="009A22F9" w:rsidP="00BA2862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Chapitre7 - </w:t>
      </w:r>
      <w:r w:rsidR="00BA2862" w:rsidRPr="00BC7B38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Fac</w:t>
      </w:r>
      <w:r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torisation et équations « produit nul »</w:t>
      </w:r>
    </w:p>
    <w:p w:rsidR="00BA2862" w:rsidRPr="00662E9D" w:rsidRDefault="00BA2862" w:rsidP="00BA28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1602">
        <w:rPr>
          <w:rFonts w:ascii="Arial" w:eastAsia="Calibri" w:hAnsi="Arial" w:cs="Arial"/>
          <w:sz w:val="24"/>
          <w:szCs w:val="24"/>
          <w:u w:val="single"/>
        </w:rPr>
        <w:t>Objectifs</w:t>
      </w:r>
      <w:r w:rsidR="009E28D6" w:rsidRPr="00662E9D">
        <w:rPr>
          <w:rFonts w:ascii="Arial" w:eastAsia="Calibri" w:hAnsi="Arial" w:cs="Arial"/>
          <w:sz w:val="24"/>
          <w:szCs w:val="24"/>
        </w:rPr>
        <w:t> :</w:t>
      </w:r>
    </w:p>
    <w:p w:rsidR="00DE557A" w:rsidRPr="001F1602" w:rsidRDefault="00DE557A" w:rsidP="00BA2862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D85F0A" w:rsidRPr="00DE557A" w:rsidRDefault="00DE557A" w:rsidP="00BA286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  <w:u w:val="single"/>
        </w:rPr>
      </w:pPr>
      <w:r w:rsidRPr="00DE557A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 xml:space="preserve">Tu dois être capable </w:t>
      </w:r>
      <w:r w:rsidRPr="00DE557A">
        <w:rPr>
          <w:rFonts w:ascii="Arial" w:hAnsi="Arial" w:cs="Arial"/>
          <w:sz w:val="24"/>
          <w:szCs w:val="24"/>
        </w:rPr>
        <w:t>d’énoncer la règle du « produit nul »</w:t>
      </w:r>
      <w:r w:rsidR="00E82A0B">
        <w:rPr>
          <w:rFonts w:ascii="Arial" w:hAnsi="Arial" w:cs="Arial"/>
          <w:sz w:val="24"/>
          <w:szCs w:val="24"/>
        </w:rPr>
        <w:t xml:space="preserve"> et la définition de la factorisation</w:t>
      </w:r>
      <w:r w:rsidRPr="00DE557A">
        <w:rPr>
          <w:rFonts w:ascii="Arial" w:hAnsi="Arial" w:cs="Arial"/>
          <w:sz w:val="24"/>
          <w:szCs w:val="24"/>
        </w:rPr>
        <w:t>.</w:t>
      </w:r>
    </w:p>
    <w:p w:rsidR="00BA2862" w:rsidRPr="001F1602" w:rsidRDefault="00BA2862" w:rsidP="00BA286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d’utiliser les différentes méthodes de factorisation</w:t>
      </w:r>
      <w:r w:rsidR="009A22F9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 xml:space="preserve"> en choisissant la méthode la plus adaptée</w:t>
      </w: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 xml:space="preserve"> : mise en évidence, </w:t>
      </w:r>
      <w:r w:rsidR="00DE557A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 xml:space="preserve">utilisation des </w:t>
      </w:r>
      <w:r w:rsidR="00E8548E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produits remarquables</w:t>
      </w:r>
      <w:r w:rsidR="00E82A0B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, Horner</w:t>
      </w:r>
    </w:p>
    <w:p w:rsidR="00BA2862" w:rsidRDefault="00BA2862" w:rsidP="00BA286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d’utiliser la règle du produit nul pour résoudre une équation produit ou une équation d’un degré supérieur à 1.</w:t>
      </w:r>
    </w:p>
    <w:p w:rsidR="00DE557A" w:rsidRPr="001F1602" w:rsidRDefault="00DE557A" w:rsidP="00BA286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de</w:t>
      </w:r>
      <w:r>
        <w:rPr>
          <w:rFonts w:ascii="Arial" w:hAnsi="Arial" w:cs="Arial"/>
          <w:sz w:val="24"/>
          <w:szCs w:val="24"/>
        </w:rPr>
        <w:t xml:space="preserve"> résoudre un problème en utilisant une équation « produit nul » ou une méthode de factorisation.</w:t>
      </w:r>
    </w:p>
    <w:p w:rsidR="00BA2862" w:rsidRPr="001F1602" w:rsidRDefault="00BA2862" w:rsidP="00BA286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val="single"/>
          <w:lang w:val="fr-FR"/>
        </w:rPr>
      </w:pPr>
    </w:p>
    <w:p w:rsidR="00D85F0A" w:rsidRPr="001F1602" w:rsidRDefault="00D85F0A" w:rsidP="00BA2862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BA2862" w:rsidRDefault="00BA2862" w:rsidP="00BA2862">
      <w:pPr>
        <w:spacing w:line="240" w:lineRule="auto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9E28D6" w:rsidRPr="001F1602" w:rsidRDefault="009E28D6" w:rsidP="00BA2862">
      <w:pPr>
        <w:spacing w:line="240" w:lineRule="auto"/>
        <w:rPr>
          <w:rFonts w:ascii="Arial" w:eastAsia="Calibri" w:hAnsi="Arial" w:cs="Arial"/>
          <w:color w:val="000000"/>
          <w:sz w:val="24"/>
          <w:szCs w:val="24"/>
          <w:lang w:val="fr-FR"/>
        </w:rPr>
      </w:pPr>
    </w:p>
    <w:p w:rsidR="00A975DE" w:rsidRPr="00BC7B38" w:rsidRDefault="009A22F9" w:rsidP="00A975DE">
      <w:pPr>
        <w:spacing w:line="240" w:lineRule="auto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Chapitre 9 - </w:t>
      </w:r>
      <w:r w:rsidR="00A975DE" w:rsidRPr="00BC7B38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Fractions algébriques</w:t>
      </w:r>
    </w:p>
    <w:p w:rsidR="00A975DE" w:rsidRPr="00662E9D" w:rsidRDefault="00A975DE" w:rsidP="00A975D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F1602">
        <w:rPr>
          <w:rFonts w:ascii="Arial" w:eastAsia="Calibri" w:hAnsi="Arial" w:cs="Arial"/>
          <w:sz w:val="24"/>
          <w:szCs w:val="24"/>
          <w:u w:val="single"/>
        </w:rPr>
        <w:t>Objectifs</w:t>
      </w:r>
      <w:r w:rsidR="009E28D6" w:rsidRPr="00662E9D">
        <w:rPr>
          <w:rFonts w:ascii="Arial" w:eastAsia="Calibri" w:hAnsi="Arial" w:cs="Arial"/>
          <w:sz w:val="24"/>
          <w:szCs w:val="24"/>
        </w:rPr>
        <w:t> :</w:t>
      </w:r>
    </w:p>
    <w:p w:rsidR="00A975DE" w:rsidRPr="001F1602" w:rsidRDefault="00A975DE" w:rsidP="00A975D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A975DE" w:rsidRPr="001F1602" w:rsidRDefault="00A975DE" w:rsidP="00A975D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de donner la</w:t>
      </w:r>
      <w:r w:rsidR="00DE557A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 xml:space="preserve"> ou les</w:t>
      </w: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 xml:space="preserve"> condition</w:t>
      </w:r>
      <w:r w:rsidR="00DE557A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(s) d’existence</w:t>
      </w: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 xml:space="preserve"> d’une fraction algébrique.</w:t>
      </w:r>
    </w:p>
    <w:p w:rsidR="00A975DE" w:rsidRPr="001F1602" w:rsidRDefault="00A975DE" w:rsidP="00A975D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de simplifier une fraction avec ou sans factorisation préalable. </w:t>
      </w:r>
    </w:p>
    <w:p w:rsidR="00A975DE" w:rsidRPr="001F1602" w:rsidRDefault="00A975DE" w:rsidP="00A975D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d’additionner des fractions.</w:t>
      </w:r>
    </w:p>
    <w:p w:rsidR="00A975DE" w:rsidRPr="001F1602" w:rsidRDefault="00A975DE" w:rsidP="00A975D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de multiplier des fractions.</w:t>
      </w:r>
    </w:p>
    <w:p w:rsidR="0005418C" w:rsidRDefault="00A975DE" w:rsidP="0005418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 w:rsidRPr="001F1602"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de diviser une fraction par une fraction.</w:t>
      </w:r>
    </w:p>
    <w:p w:rsidR="0005418C" w:rsidRDefault="0005418C" w:rsidP="0005418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fr-FR" w:eastAsia="fr-BE"/>
        </w:rPr>
        <w:t>Tu dois être capable de résoudre une équation fractionnaire.</w:t>
      </w:r>
    </w:p>
    <w:p w:rsidR="00A975DE" w:rsidRPr="001F1602" w:rsidRDefault="00A975DE" w:rsidP="00A975DE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975DE" w:rsidRDefault="00A975DE" w:rsidP="00A975DE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:rsidR="009E28D6" w:rsidRPr="00662E9D" w:rsidRDefault="009E28D6" w:rsidP="009E28D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62E9D">
        <w:rPr>
          <w:rFonts w:ascii="Arial" w:hAnsi="Arial" w:cs="Arial"/>
          <w:b/>
          <w:i/>
          <w:sz w:val="28"/>
          <w:szCs w:val="28"/>
          <w:u w:val="single"/>
        </w:rPr>
        <w:lastRenderedPageBreak/>
        <w:t>Exercices de révision</w:t>
      </w:r>
    </w:p>
    <w:p w:rsidR="009E28D6" w:rsidRPr="00BC7B38" w:rsidRDefault="009E28D6" w:rsidP="009E2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8D6" w:rsidRPr="00D22A2C" w:rsidRDefault="009E28D6" w:rsidP="009E28D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fr-FR" w:eastAsia="fr-BE"/>
        </w:rPr>
      </w:pPr>
    </w:p>
    <w:p w:rsidR="009E28D6" w:rsidRPr="00D4268D" w:rsidRDefault="00D4268D" w:rsidP="00D426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fr-FR" w:eastAsia="fr-BE"/>
        </w:rPr>
      </w:pPr>
      <w:r w:rsidRPr="00D4268D">
        <w:rPr>
          <w:rFonts w:ascii="Arial" w:eastAsia="Times New Roman" w:hAnsi="Arial" w:cs="Arial"/>
          <w:b/>
          <w:bCs/>
          <w:sz w:val="28"/>
          <w:szCs w:val="28"/>
          <w:u w:val="single"/>
          <w:lang w:val="fr-FR" w:eastAsia="fr-BE"/>
        </w:rPr>
        <w:t>Chapitre 7 – Factorisation et équations « produit nul »</w:t>
      </w:r>
    </w:p>
    <w:p w:rsidR="00D4268D" w:rsidRDefault="00D4268D" w:rsidP="009E28D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val="fr-FR" w:eastAsia="fr-FR"/>
        </w:rPr>
      </w:pPr>
    </w:p>
    <w:p w:rsidR="009E28D6" w:rsidRPr="005765EF" w:rsidRDefault="009E28D6" w:rsidP="009E28D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36"/>
          <w:szCs w:val="36"/>
          <w:u w:val="single"/>
          <w:lang w:val="fr-FR" w:eastAsia="fr-FR"/>
        </w:rPr>
      </w:pPr>
      <w:r w:rsidRPr="005765EF">
        <w:rPr>
          <w:rFonts w:ascii="Arial" w:eastAsia="Times New Roman" w:hAnsi="Arial" w:cs="Arial"/>
          <w:b/>
          <w:bCs/>
          <w:i/>
          <w:sz w:val="36"/>
          <w:szCs w:val="36"/>
          <w:u w:val="single"/>
          <w:lang w:val="fr-FR" w:eastAsia="fr-FR"/>
        </w:rPr>
        <w:t xml:space="preserve">Factorisation </w:t>
      </w:r>
    </w:p>
    <w:p w:rsidR="009E28D6" w:rsidRPr="00D22A2C" w:rsidRDefault="009E28D6" w:rsidP="009E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9E28D6" w:rsidRPr="00D22A2C" w:rsidRDefault="009E28D6" w:rsidP="009E28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>1) Mets le(s) facteur(s) commun(s) en évidence.</w:t>
      </w: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9E28D6" w:rsidRPr="00D22A2C" w:rsidTr="000435FC">
        <w:tc>
          <w:tcPr>
            <w:tcW w:w="3070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45x + 75xy = 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8a³ - 4a² + 6a =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5x . (2x – y) – 3y . (-2x + y) =</w:t>
            </w:r>
          </w:p>
        </w:tc>
      </w:tr>
      <w:tr w:rsidR="009E28D6" w:rsidRPr="00D22A2C" w:rsidTr="000435FC">
        <w:tc>
          <w:tcPr>
            <w:tcW w:w="3070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15a³ - 25a² = 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-6a²b² + 9ab³ - 12a³b² =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2a . (-a + b) + 3b . (a – b) =</w:t>
            </w:r>
          </w:p>
        </w:tc>
      </w:tr>
      <w:tr w:rsidR="009E28D6" w:rsidRPr="00D22A2C" w:rsidTr="000435FC">
        <w:tc>
          <w:tcPr>
            <w:tcW w:w="3070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-27x² + 18x =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x</w:t>
            </w:r>
            <w:r w:rsidRPr="00D22A2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9</w:t>
            </w: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+ x</w:t>
            </w:r>
            <w:r w:rsidRPr="00D22A2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6</w:t>
            </w: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+ x³ = 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15x . (3x – y) – 25y . (y – 3x) =</w:t>
            </w:r>
          </w:p>
        </w:tc>
      </w:tr>
      <w:tr w:rsidR="009E28D6" w:rsidRPr="00D22A2C" w:rsidTr="000435FC">
        <w:tc>
          <w:tcPr>
            <w:tcW w:w="3070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-16a – 12b =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2b . (c + d) – 3c . (c + d) =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  <w:tr w:rsidR="009E28D6" w:rsidRPr="00D22A2C" w:rsidTr="000435FC">
        <w:tc>
          <w:tcPr>
            <w:tcW w:w="3070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7x³ + 21x</w:t>
            </w:r>
            <w:r w:rsidRPr="00D22A2C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fr-FR"/>
              </w:rPr>
              <w:t>6</w:t>
            </w: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= 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15a . (a – b) + 25b . (-b + a) =</w:t>
            </w:r>
          </w:p>
        </w:tc>
        <w:tc>
          <w:tcPr>
            <w:tcW w:w="3071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</w:pPr>
          </w:p>
        </w:tc>
      </w:tr>
    </w:tbl>
    <w:p w:rsidR="009E28D6" w:rsidRPr="00D22A2C" w:rsidRDefault="009E28D6" w:rsidP="009E28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n-GB" w:eastAsia="fr-FR"/>
        </w:rPr>
      </w:pPr>
    </w:p>
    <w:p w:rsidR="009E28D6" w:rsidRPr="00D22A2C" w:rsidRDefault="009E28D6" w:rsidP="009E28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>2) Factorise en utilisant les produits remarquables.</w:t>
      </w:r>
    </w:p>
    <w:tbl>
      <w:tblPr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9E28D6" w:rsidRPr="00D22A2C" w:rsidTr="000435FC"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4 – 9a² 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4x² + 20x + 25 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16a² + 8a + 1 =</w:t>
            </w:r>
          </w:p>
        </w:tc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25 – 4y² =</w:t>
            </w:r>
          </w:p>
        </w:tc>
      </w:tr>
      <w:tr w:rsidR="009E28D6" w:rsidRPr="00D22A2C" w:rsidTr="000435FC"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81x² - 16 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x² - 6x + 9 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a² - 9 =</w:t>
            </w:r>
          </w:p>
        </w:tc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x² - 6x + 9 =</w:t>
            </w:r>
          </w:p>
        </w:tc>
      </w:tr>
      <w:tr w:rsidR="009E28D6" w:rsidRPr="00D22A2C" w:rsidTr="000435FC"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 xml:space="preserve">25a² - 1 = 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x² + 2x + 1 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 xml:space="preserve">x² + 6x + 9 = </w:t>
            </w:r>
          </w:p>
        </w:tc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16 – a</w:t>
            </w:r>
            <w:r w:rsidRPr="00D22A2C">
              <w:rPr>
                <w:rFonts w:ascii="Arial" w:eastAsia="Times New Roman" w:hAnsi="Arial" w:cs="Arial"/>
                <w:vertAlign w:val="superscript"/>
                <w:lang w:val="fr-FR" w:eastAsia="fr-FR"/>
              </w:rPr>
              <w:t>4</w:t>
            </w:r>
            <w:r w:rsidRPr="00D22A2C">
              <w:rPr>
                <w:rFonts w:ascii="Arial" w:eastAsia="Times New Roman" w:hAnsi="Arial" w:cs="Arial"/>
                <w:lang w:val="fr-FR" w:eastAsia="fr-FR"/>
              </w:rPr>
              <w:t xml:space="preserve"> = </w:t>
            </w:r>
          </w:p>
        </w:tc>
      </w:tr>
      <w:tr w:rsidR="009E28D6" w:rsidRPr="00D22A2C" w:rsidTr="000435FC"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-49 + 16a² 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4 + 9a² - 12a 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y² - 8y + 16 =</w:t>
            </w:r>
          </w:p>
        </w:tc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25 + 4a² - 20a =</w:t>
            </w:r>
          </w:p>
        </w:tc>
      </w:tr>
      <w:tr w:rsidR="009E28D6" w:rsidRPr="00D22A2C" w:rsidTr="000435FC"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a² + 8a + 16b²=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-12a + 9 + 4a² =</w:t>
            </w:r>
          </w:p>
        </w:tc>
        <w:tc>
          <w:tcPr>
            <w:tcW w:w="2303" w:type="dxa"/>
            <w:shd w:val="clear" w:color="auto" w:fill="auto"/>
          </w:tcPr>
          <w:p w:rsidR="009E28D6" w:rsidRPr="00E82A0B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E82A0B">
              <w:rPr>
                <w:rFonts w:ascii="Arial" w:eastAsia="Times New Roman" w:hAnsi="Arial" w:cs="Arial"/>
                <w:lang w:val="fr-FR" w:eastAsia="fr-FR"/>
              </w:rPr>
              <w:t>16x² + 25 + 40x =</w:t>
            </w:r>
          </w:p>
        </w:tc>
        <w:tc>
          <w:tcPr>
            <w:tcW w:w="2303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lang w:val="fr-FR" w:eastAsia="fr-FR"/>
              </w:rPr>
              <w:t>x</w:t>
            </w:r>
            <w:r w:rsidRPr="00D22A2C">
              <w:rPr>
                <w:rFonts w:ascii="Arial" w:eastAsia="Times New Roman" w:hAnsi="Arial" w:cs="Arial"/>
                <w:vertAlign w:val="superscript"/>
                <w:lang w:val="fr-FR" w:eastAsia="fr-FR"/>
              </w:rPr>
              <w:t>4</w:t>
            </w:r>
            <w:r w:rsidRPr="00D22A2C">
              <w:rPr>
                <w:rFonts w:ascii="Arial" w:eastAsia="Times New Roman" w:hAnsi="Arial" w:cs="Arial"/>
                <w:lang w:val="fr-FR" w:eastAsia="fr-FR"/>
              </w:rPr>
              <w:t xml:space="preserve"> – 81 =</w:t>
            </w:r>
          </w:p>
        </w:tc>
      </w:tr>
    </w:tbl>
    <w:p w:rsidR="009E28D6" w:rsidRPr="00D22A2C" w:rsidRDefault="009E28D6" w:rsidP="009E28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9E28D6" w:rsidRDefault="009E28D6" w:rsidP="005700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3) Mets les facteurs communs en évidence, puis utilise une des égalités </w:t>
      </w:r>
      <w:r w:rsidR="0057006E">
        <w:rPr>
          <w:rFonts w:ascii="Arial" w:eastAsia="Times New Roman" w:hAnsi="Arial" w:cs="Arial"/>
          <w:sz w:val="24"/>
          <w:szCs w:val="24"/>
          <w:lang w:val="fr-FR" w:eastAsia="fr-FR"/>
        </w:rPr>
        <w:t>r</w:t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>emarquables pour factoriser.</w:t>
      </w:r>
    </w:p>
    <w:tbl>
      <w:tblPr>
        <w:tblW w:w="0" w:type="auto"/>
        <w:tblLook w:val="01E0"/>
      </w:tblPr>
      <w:tblGrid>
        <w:gridCol w:w="3026"/>
        <w:gridCol w:w="3022"/>
        <w:gridCol w:w="3024"/>
      </w:tblGrid>
      <w:tr w:rsidR="009E28D6" w:rsidRPr="00D22A2C" w:rsidTr="00833E42">
        <w:tc>
          <w:tcPr>
            <w:tcW w:w="3026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3a² - 75 =</w:t>
            </w:r>
          </w:p>
        </w:tc>
        <w:tc>
          <w:tcPr>
            <w:tcW w:w="3022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2a² - 4a + 2 =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50a³ - 2a</w:t>
            </w:r>
            <w:r w:rsidRPr="00D22A2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fr-FR" w:eastAsia="fr-FR"/>
              </w:rPr>
              <w:t>5</w:t>
            </w: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= </w:t>
            </w:r>
          </w:p>
        </w:tc>
      </w:tr>
      <w:tr w:rsidR="009E28D6" w:rsidRPr="00D22A2C" w:rsidTr="00833E42">
        <w:tc>
          <w:tcPr>
            <w:tcW w:w="3026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2 – 72a² =</w:t>
            </w:r>
          </w:p>
        </w:tc>
        <w:tc>
          <w:tcPr>
            <w:tcW w:w="3022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3a² - 27 =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</w:t>
            </w:r>
            <w:r w:rsidRPr="00D22A2C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fr-FR" w:eastAsia="fr-FR"/>
              </w:rPr>
              <w:t>4</w:t>
            </w: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b – a²b³ =</w:t>
            </w:r>
          </w:p>
        </w:tc>
      </w:tr>
      <w:tr w:rsidR="009E28D6" w:rsidRPr="00D22A2C" w:rsidTr="00833E42">
        <w:tc>
          <w:tcPr>
            <w:tcW w:w="3026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2a² - 12a + 18 =</w:t>
            </w:r>
          </w:p>
        </w:tc>
        <w:tc>
          <w:tcPr>
            <w:tcW w:w="3022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3a² + 27 + 18a =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ax² - 16a =</w:t>
            </w:r>
          </w:p>
        </w:tc>
      </w:tr>
      <w:tr w:rsidR="009E28D6" w:rsidRPr="00D22A2C" w:rsidTr="00833E42">
        <w:tc>
          <w:tcPr>
            <w:tcW w:w="3026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125x³ + 50x² + 5x =</w:t>
            </w:r>
          </w:p>
        </w:tc>
        <w:tc>
          <w:tcPr>
            <w:tcW w:w="3022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</w:tr>
    </w:tbl>
    <w:p w:rsidR="00833E42" w:rsidRDefault="00833E42" w:rsidP="009E2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6C6842" w:rsidRDefault="006C6842" w:rsidP="009E2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6C6842" w:rsidRDefault="006C6842" w:rsidP="009E2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6C6842" w:rsidRDefault="006C6842" w:rsidP="009E2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6C6842" w:rsidRDefault="006C6842" w:rsidP="009E2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6C6842" w:rsidRDefault="006C6842" w:rsidP="009E2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9E28D6" w:rsidRPr="00D22A2C" w:rsidRDefault="009E28D6" w:rsidP="009E28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b/>
          <w:sz w:val="24"/>
          <w:szCs w:val="24"/>
          <w:lang w:val="fr-FR" w:eastAsia="fr-FR"/>
        </w:rPr>
        <w:lastRenderedPageBreak/>
        <w:t>Solutions</w:t>
      </w:r>
    </w:p>
    <w:p w:rsidR="009E28D6" w:rsidRPr="00D22A2C" w:rsidRDefault="009E28D6" w:rsidP="009E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9E28D6" w:rsidRPr="00D22A2C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1) </w:t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  <w:t>15x.(3+5y)</w:t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  <w:t>2a.(4a²-2a+3)</w:t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  <w:t>(2x-y).(5x+3y)</w:t>
      </w:r>
    </w:p>
    <w:p w:rsidR="009E28D6" w:rsidRPr="00D22A2C" w:rsidRDefault="009E28D6" w:rsidP="009E28D6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>5a².(3a-5)</w:t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  <w:t>-3ab².(2a-3b+4a²)</w:t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>(b-a).(2a-3b)</w:t>
      </w:r>
    </w:p>
    <w:p w:rsidR="009E28D6" w:rsidRPr="00D22A2C" w:rsidRDefault="009E28D6" w:rsidP="009E28D6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D22A2C">
        <w:rPr>
          <w:rFonts w:ascii="Arial" w:eastAsia="Times New Roman" w:hAnsi="Arial" w:cs="Arial"/>
          <w:sz w:val="24"/>
          <w:szCs w:val="24"/>
          <w:lang w:eastAsia="fr-FR"/>
        </w:rPr>
        <w:t>9x.(-3x+2)</w:t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  <w:t>x³.(x</w:t>
      </w:r>
      <w:r w:rsidRPr="00D22A2C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6</w:t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>+x³+1)</w:t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>5.(3x-y).(3x+5y)</w:t>
      </w:r>
    </w:p>
    <w:p w:rsidR="009E28D6" w:rsidRPr="00D22A2C" w:rsidRDefault="009E28D6" w:rsidP="009E28D6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D22A2C">
        <w:rPr>
          <w:rFonts w:ascii="Arial" w:eastAsia="Times New Roman" w:hAnsi="Arial" w:cs="Arial"/>
          <w:sz w:val="24"/>
          <w:szCs w:val="24"/>
          <w:lang w:eastAsia="fr-FR"/>
        </w:rPr>
        <w:t>-4.(4a+3b)</w:t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  <w:t>(c+d).(2b-3c)</w:t>
      </w:r>
    </w:p>
    <w:p w:rsidR="009E28D6" w:rsidRDefault="009E28D6" w:rsidP="009E28D6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D22A2C">
        <w:rPr>
          <w:rFonts w:ascii="Arial" w:eastAsia="Times New Roman" w:hAnsi="Arial" w:cs="Arial"/>
          <w:sz w:val="24"/>
          <w:szCs w:val="24"/>
          <w:lang w:eastAsia="fr-FR"/>
        </w:rPr>
        <w:t>7x³.(1+3x³)</w:t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  <w:t>5.(a-b).(3a-5b)</w:t>
      </w:r>
    </w:p>
    <w:p w:rsidR="009E28D6" w:rsidRPr="00E82A0B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>2)</w:t>
      </w: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ab/>
        <w:t>(2-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>3a).(2+3a)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fr-FR" w:eastAsia="fr-FR"/>
        </w:rPr>
        <w:t>(2x+5)²</w:t>
      </w:r>
      <w:r w:rsidRPr="00E82A0B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fr-FR" w:eastAsia="fr-FR"/>
        </w:rPr>
        <w:tab/>
        <w:t>(4a+1)²</w:t>
      </w:r>
      <w:r w:rsidRPr="00E82A0B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fr-FR" w:eastAsia="fr-FR"/>
        </w:rPr>
        <w:tab/>
        <w:t>(5-2y).(5+2y)</w:t>
      </w:r>
      <w:r w:rsidRPr="00E82A0B">
        <w:rPr>
          <w:rFonts w:ascii="Arial" w:eastAsia="Times New Roman" w:hAnsi="Arial" w:cs="Arial"/>
          <w:sz w:val="24"/>
          <w:szCs w:val="24"/>
          <w:lang w:val="fr-FR" w:eastAsia="fr-FR"/>
        </w:rPr>
        <w:tab/>
      </w:r>
    </w:p>
    <w:p w:rsidR="009E28D6" w:rsidRPr="00E82A0B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82A0B">
        <w:rPr>
          <w:rFonts w:ascii="Arial" w:eastAsia="Times New Roman" w:hAnsi="Arial" w:cs="Arial"/>
          <w:sz w:val="24"/>
          <w:szCs w:val="24"/>
          <w:lang w:val="fr-FR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>(9x+4).(9x-4)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(x-3)²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(a+3).(a-3)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(x-3)²</w:t>
      </w:r>
    </w:p>
    <w:p w:rsidR="009E28D6" w:rsidRPr="00E82A0B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(5a+1).(5a-1)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(x+1)²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(x+3)²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(4+a²).(2+a).(2-a)</w:t>
      </w:r>
    </w:p>
    <w:p w:rsidR="009E28D6" w:rsidRPr="00E82A0B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(4a-7).(4a+7)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(2-3a)²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(y-4)²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(5-2a)²</w:t>
      </w:r>
    </w:p>
    <w:p w:rsidR="009E28D6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  <w:t>(a+4)²</w:t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="00E82A0B" w:rsidRPr="00E82A0B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E82A0B">
        <w:rPr>
          <w:rFonts w:ascii="Arial" w:eastAsia="Times New Roman" w:hAnsi="Arial" w:cs="Arial"/>
          <w:sz w:val="24"/>
          <w:szCs w:val="24"/>
          <w:lang w:val="en-GB" w:eastAsia="fr-FR"/>
        </w:rPr>
        <w:t>(3-2a)²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>(4x+5)²</w:t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>(x²+9).(x+3).(x-3)</w:t>
      </w:r>
    </w:p>
    <w:p w:rsidR="009E28D6" w:rsidRPr="00D22A2C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>3)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  <w:t>3.(a+5).(a-5)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  <w:t>2.(a-1)²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>2a³.(5+a).(5-a)</w:t>
      </w:r>
    </w:p>
    <w:p w:rsidR="009E28D6" w:rsidRPr="00D22A2C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  <w:t>2.(1+6a).(1-6a)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>3.(a+3).(a-3)</w:t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ab/>
        <w:t>a²b.(a+b).(a-b)</w:t>
      </w:r>
    </w:p>
    <w:p w:rsidR="009E28D6" w:rsidRPr="00D22A2C" w:rsidRDefault="009E28D6" w:rsidP="009E28D6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  <w:t>2.(a-3)²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  <w:t>3.(a+3)²</w:t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>
        <w:rPr>
          <w:rFonts w:ascii="Arial" w:eastAsia="Times New Roman" w:hAnsi="Arial" w:cs="Arial"/>
          <w:sz w:val="24"/>
          <w:szCs w:val="24"/>
          <w:lang w:val="en-GB" w:eastAsia="fr-FR"/>
        </w:rPr>
        <w:tab/>
      </w:r>
      <w:r w:rsidRPr="00D22A2C">
        <w:rPr>
          <w:rFonts w:ascii="Arial" w:eastAsia="Times New Roman" w:hAnsi="Arial" w:cs="Arial"/>
          <w:sz w:val="24"/>
          <w:szCs w:val="24"/>
          <w:lang w:val="en-GB" w:eastAsia="fr-FR"/>
        </w:rPr>
        <w:t>a.(x+4).(x</w:t>
      </w:r>
      <w:r w:rsidRPr="00D22A2C">
        <w:rPr>
          <w:rFonts w:ascii="Arial" w:eastAsia="Times New Roman" w:hAnsi="Arial" w:cs="Arial"/>
          <w:sz w:val="24"/>
          <w:szCs w:val="24"/>
          <w:lang w:eastAsia="fr-FR"/>
        </w:rPr>
        <w:t>-4)</w:t>
      </w:r>
    </w:p>
    <w:p w:rsidR="00316822" w:rsidRDefault="009E28D6" w:rsidP="00D4268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22A2C">
        <w:rPr>
          <w:rFonts w:ascii="Arial" w:eastAsia="Times New Roman" w:hAnsi="Arial" w:cs="Arial"/>
          <w:sz w:val="24"/>
          <w:szCs w:val="24"/>
          <w:lang w:eastAsia="fr-FR"/>
        </w:rPr>
        <w:tab/>
        <w:t>5x.(5x+1)²</w:t>
      </w:r>
      <w:r w:rsidR="00316822">
        <w:rPr>
          <w:rFonts w:ascii="Arial" w:eastAsia="Times New Roman" w:hAnsi="Arial" w:cs="Arial"/>
          <w:sz w:val="24"/>
          <w:szCs w:val="24"/>
          <w:lang w:eastAsia="fr-FR"/>
        </w:rPr>
        <w:t xml:space="preserve">          </w:t>
      </w:r>
    </w:p>
    <w:p w:rsidR="009E28D6" w:rsidRPr="005765EF" w:rsidRDefault="009E28D6" w:rsidP="009E28D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36"/>
          <w:szCs w:val="36"/>
          <w:u w:val="single"/>
          <w:lang w:val="fr-FR" w:eastAsia="fr-FR"/>
        </w:rPr>
      </w:pPr>
      <w:r w:rsidRPr="005765EF">
        <w:rPr>
          <w:rFonts w:ascii="Arial" w:eastAsia="Times New Roman" w:hAnsi="Arial" w:cs="Arial"/>
          <w:b/>
          <w:bCs/>
          <w:i/>
          <w:sz w:val="36"/>
          <w:szCs w:val="36"/>
          <w:u w:val="single"/>
          <w:lang w:val="fr-FR" w:eastAsia="fr-FR"/>
        </w:rPr>
        <w:t>Equations « produits nul »</w:t>
      </w:r>
    </w:p>
    <w:p w:rsidR="009E28D6" w:rsidRPr="00D22A2C" w:rsidRDefault="009E28D6" w:rsidP="009E28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</w:p>
    <w:p w:rsidR="009E28D6" w:rsidRPr="00D22A2C" w:rsidRDefault="009E28D6" w:rsidP="009E28D6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sz w:val="24"/>
          <w:szCs w:val="24"/>
          <w:lang w:val="fr-FR" w:eastAsia="fr-FR"/>
        </w:rPr>
        <w:t xml:space="preserve">1) Résous les équations suivantes en utilisant la règle du produit nul. </w:t>
      </w:r>
    </w:p>
    <w:tbl>
      <w:tblPr>
        <w:tblW w:w="0" w:type="auto"/>
        <w:tblLook w:val="01E0"/>
      </w:tblPr>
      <w:tblGrid>
        <w:gridCol w:w="3024"/>
        <w:gridCol w:w="3024"/>
        <w:gridCol w:w="3024"/>
      </w:tblGrid>
      <w:tr w:rsidR="009E28D6" w:rsidRPr="00D22A2C" w:rsidTr="00E82A0B"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(3x – 12) . (2x – 5) = 0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(3x – 1) . (x + 7) = 0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2x . (x – 2) = 0</w:t>
            </w:r>
          </w:p>
        </w:tc>
      </w:tr>
      <w:tr w:rsidR="009E28D6" w:rsidRPr="00D22A2C" w:rsidTr="00E82A0B"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-3x . (-4x – 5) = 0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x² . (2x – 7) = 0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5x . (4x – 1) . (-x + 5) = 0</w:t>
            </w:r>
          </w:p>
        </w:tc>
      </w:tr>
      <w:tr w:rsidR="009E28D6" w:rsidRPr="00D22A2C" w:rsidTr="00E82A0B"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(3x – 12)² = 0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 . (2x – 5) = 0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-4x . (2x – 4) . (-x – 4) = 0</w:t>
            </w:r>
          </w:p>
        </w:tc>
      </w:tr>
      <w:tr w:rsidR="009E28D6" w:rsidRPr="00D22A2C" w:rsidTr="00E82A0B"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x² = -5x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4x² = 9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2x³ - 5x² = 0 </w:t>
            </w:r>
          </w:p>
        </w:tc>
      </w:tr>
      <w:tr w:rsidR="009E28D6" w:rsidRPr="00D22A2C" w:rsidTr="00E82A0B"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x² = -6x – 9 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5x² = 10x – 5 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3x³ - 27x = 0 </w:t>
            </w:r>
          </w:p>
        </w:tc>
      </w:tr>
      <w:tr w:rsidR="009E28D6" w:rsidRPr="00D22A2C" w:rsidTr="00E82A0B"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x² - 10 = 6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x² = -25</w:t>
            </w:r>
          </w:p>
        </w:tc>
        <w:tc>
          <w:tcPr>
            <w:tcW w:w="3024" w:type="dxa"/>
            <w:shd w:val="clear" w:color="auto" w:fill="auto"/>
          </w:tcPr>
          <w:p w:rsidR="009E28D6" w:rsidRPr="00D22A2C" w:rsidRDefault="009E28D6" w:rsidP="009E28D6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x² = x</w:t>
            </w:r>
          </w:p>
        </w:tc>
      </w:tr>
    </w:tbl>
    <w:p w:rsidR="00D4268D" w:rsidRDefault="00D4268D" w:rsidP="009E28D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D4268D" w:rsidRDefault="00D4268D" w:rsidP="009E28D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833E42" w:rsidRDefault="00833E42" w:rsidP="009E28D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:rsidR="009E28D6" w:rsidRPr="00D22A2C" w:rsidRDefault="009E28D6" w:rsidP="009E28D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D22A2C">
        <w:rPr>
          <w:rFonts w:ascii="Arial" w:eastAsia="Times New Roman" w:hAnsi="Arial" w:cs="Arial"/>
          <w:b/>
          <w:sz w:val="24"/>
          <w:szCs w:val="24"/>
          <w:lang w:val="fr-FR" w:eastAsia="fr-FR"/>
        </w:rPr>
        <w:lastRenderedPageBreak/>
        <w:t>Solutions</w:t>
      </w: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9E28D6" w:rsidRPr="00D22A2C" w:rsidTr="000435FC">
        <w:tc>
          <w:tcPr>
            <w:tcW w:w="3070" w:type="dxa"/>
          </w:tcPr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,4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,0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-5,0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-4,4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3071" w:type="dxa"/>
          </w:tcPr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-7,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∅</m:t>
              </m:r>
            </m:oMath>
          </w:p>
        </w:tc>
        <w:tc>
          <w:tcPr>
            <w:tcW w:w="3071" w:type="dxa"/>
          </w:tcPr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0,2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,5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-4,0,2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-3,0,3</m:t>
                  </m:r>
                </m:e>
              </m:d>
            </m:oMath>
          </w:p>
          <w:p w:rsidR="009E28D6" w:rsidRPr="00D22A2C" w:rsidRDefault="009E28D6" w:rsidP="009E28D6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  <w:r w:rsidRPr="00D22A2C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0,1</m:t>
                  </m:r>
                </m:e>
              </m:d>
            </m:oMath>
          </w:p>
        </w:tc>
      </w:tr>
    </w:tbl>
    <w:p w:rsidR="00D4268D" w:rsidRDefault="00D4268D" w:rsidP="00D4268D">
      <w:pPr>
        <w:spacing w:line="480" w:lineRule="auto"/>
        <w:rPr>
          <w:rFonts w:ascii="Arial" w:eastAsia="Times New Roman" w:hAnsi="Arial" w:cs="Arial"/>
          <w:i/>
          <w:sz w:val="24"/>
          <w:szCs w:val="24"/>
          <w:u w:val="single"/>
          <w:lang w:val="fr-FR" w:eastAsia="fr-FR"/>
        </w:rPr>
      </w:pPr>
    </w:p>
    <w:p w:rsidR="00E71A0D" w:rsidRPr="009B313D" w:rsidRDefault="00E71A0D" w:rsidP="00E71A0D">
      <w:pPr>
        <w:jc w:val="both"/>
        <w:rPr>
          <w:b/>
          <w:bCs/>
          <w:sz w:val="36"/>
          <w:szCs w:val="36"/>
          <w:u w:val="single"/>
        </w:rPr>
      </w:pPr>
      <w:r w:rsidRPr="009B313D">
        <w:rPr>
          <w:b/>
          <w:bCs/>
          <w:sz w:val="36"/>
          <w:szCs w:val="36"/>
          <w:u w:val="single"/>
        </w:rPr>
        <w:t xml:space="preserve">Dans le livre </w:t>
      </w:r>
    </w:p>
    <w:p w:rsidR="00E71A0D" w:rsidRDefault="00E71A0D" w:rsidP="00E71A0D">
      <w:pPr>
        <w:jc w:val="both"/>
      </w:pPr>
      <w:r>
        <w:t>Ex9 p115 (a ; b ; c ; d)</w:t>
      </w:r>
    </w:p>
    <w:p w:rsidR="009B313D" w:rsidRDefault="009B313D" w:rsidP="00E71A0D">
      <w:pPr>
        <w:jc w:val="both"/>
        <w:rPr>
          <w:b/>
          <w:bCs/>
          <w:sz w:val="36"/>
          <w:szCs w:val="36"/>
          <w:u w:val="single"/>
        </w:rPr>
      </w:pPr>
      <w:r w:rsidRPr="009B313D">
        <w:rPr>
          <w:b/>
          <w:bCs/>
          <w:sz w:val="36"/>
          <w:szCs w:val="36"/>
          <w:u w:val="single"/>
        </w:rPr>
        <w:t>Correctif du livre</w:t>
      </w:r>
    </w:p>
    <w:p w:rsidR="009B313D" w:rsidRDefault="009B313D" w:rsidP="009B313D">
      <w:pPr>
        <w:jc w:val="both"/>
      </w:pPr>
      <w:r>
        <w:t>Ex9 p115 (a ; b ; c ; d)</w:t>
      </w:r>
    </w:p>
    <w:p w:rsidR="009B313D" w:rsidRPr="0046188C" w:rsidRDefault="009B313D" w:rsidP="009B313D">
      <w:pPr>
        <w:jc w:val="both"/>
      </w:pPr>
      <w:r w:rsidRPr="0046188C">
        <w:rPr>
          <w:noProof/>
          <w:lang w:val="fr-FR" w:eastAsia="fr-FR"/>
        </w:rPr>
        <w:drawing>
          <wp:inline distT="0" distB="0" distL="0" distR="0">
            <wp:extent cx="5572125" cy="341338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60" cy="3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3D" w:rsidRDefault="009B313D" w:rsidP="009B313D">
      <w:pPr>
        <w:jc w:val="both"/>
      </w:pPr>
    </w:p>
    <w:p w:rsidR="005765EF" w:rsidRPr="005765EF" w:rsidRDefault="005765EF" w:rsidP="009B313D">
      <w:pPr>
        <w:jc w:val="both"/>
        <w:rPr>
          <w:b/>
          <w:bCs/>
          <w:i/>
          <w:iCs/>
          <w:sz w:val="36"/>
          <w:szCs w:val="36"/>
          <w:u w:val="single"/>
        </w:rPr>
      </w:pPr>
      <w:r w:rsidRPr="005765EF">
        <w:rPr>
          <w:b/>
          <w:bCs/>
          <w:i/>
          <w:iCs/>
          <w:sz w:val="36"/>
          <w:szCs w:val="36"/>
          <w:u w:val="single"/>
        </w:rPr>
        <w:lastRenderedPageBreak/>
        <w:t>Résolution d’équations par la méthode d’Horner</w:t>
      </w:r>
    </w:p>
    <w:p w:rsidR="005765EF" w:rsidRDefault="00833E42" w:rsidP="009B313D">
      <w:pPr>
        <w:jc w:val="both"/>
      </w:pPr>
      <w:r>
        <w:t>Résous les équati</w:t>
      </w:r>
      <w:r w:rsidR="00721E0C">
        <w:t>ons suivantes par la méthode d’</w:t>
      </w:r>
      <w:r>
        <w:t>Horner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1"/>
        <w:gridCol w:w="4531"/>
      </w:tblGrid>
      <w:tr w:rsidR="00833E42" w:rsidTr="003F2543">
        <w:trPr>
          <w:trHeight w:val="485"/>
        </w:trPr>
        <w:tc>
          <w:tcPr>
            <w:tcW w:w="4531" w:type="dxa"/>
            <w:vAlign w:val="center"/>
          </w:tcPr>
          <w:p w:rsidR="00833E42" w:rsidRPr="00833E42" w:rsidRDefault="00833E42" w:rsidP="003F254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x²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5x + 6 = 0</w:t>
            </w:r>
          </w:p>
        </w:tc>
        <w:tc>
          <w:tcPr>
            <w:tcW w:w="4531" w:type="dxa"/>
            <w:vAlign w:val="center"/>
          </w:tcPr>
          <w:p w:rsidR="00833E42" w:rsidRPr="00833E42" w:rsidRDefault="00833E42" w:rsidP="003F254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x²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+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6x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+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</w:t>
            </w:r>
            <w:r w:rsidR="00AE2BAD">
              <w:rPr>
                <w:rFonts w:ascii="Times New Roman" w:eastAsia="Times New Roman" w:hAnsi="Times New Roman"/>
              </w:rPr>
              <w:t xml:space="preserve"> = 0</w:t>
            </w:r>
          </w:p>
        </w:tc>
      </w:tr>
      <w:tr w:rsidR="00833E42" w:rsidTr="003F2543">
        <w:trPr>
          <w:trHeight w:val="562"/>
        </w:trPr>
        <w:tc>
          <w:tcPr>
            <w:tcW w:w="4531" w:type="dxa"/>
            <w:vAlign w:val="center"/>
          </w:tcPr>
          <w:p w:rsidR="00833E42" w:rsidRPr="00833E42" w:rsidRDefault="00833E42" w:rsidP="003F254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2x²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5x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3 = 0</w:t>
            </w:r>
          </w:p>
        </w:tc>
        <w:tc>
          <w:tcPr>
            <w:tcW w:w="4531" w:type="dxa"/>
            <w:vAlign w:val="center"/>
          </w:tcPr>
          <w:p w:rsidR="00833E42" w:rsidRPr="003F2543" w:rsidRDefault="003F2543" w:rsidP="003F2543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3x² + 16x +</w:t>
            </w:r>
            <w:r w:rsidR="006C684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 = 0</w:t>
            </w:r>
          </w:p>
        </w:tc>
      </w:tr>
    </w:tbl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  <w:r w:rsidRPr="003F2543">
        <w:rPr>
          <w:b/>
          <w:bCs/>
          <w:sz w:val="36"/>
          <w:szCs w:val="36"/>
          <w:u w:val="single"/>
        </w:rPr>
        <w:t>Solutions</w:t>
      </w:r>
    </w:p>
    <w:p w:rsidR="003F2543" w:rsidRDefault="00721E0C" w:rsidP="00721E0C">
      <w:pPr>
        <w:pStyle w:val="Paragraphedeliste"/>
        <w:numPr>
          <w:ilvl w:val="0"/>
          <w:numId w:val="2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Facto : (x – 2) . (x – 3) = 0</w:t>
      </w:r>
    </w:p>
    <w:p w:rsidR="00721E0C" w:rsidRDefault="00721E0C" w:rsidP="00721E0C">
      <w:pPr>
        <w:pStyle w:val="Paragraphedelist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{2 ;3}</w:t>
      </w:r>
    </w:p>
    <w:p w:rsidR="00721E0C" w:rsidRDefault="00721E0C" w:rsidP="00721E0C">
      <w:pPr>
        <w:pStyle w:val="Paragraphedeliste"/>
        <w:numPr>
          <w:ilvl w:val="0"/>
          <w:numId w:val="2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Facto : (x + 1) . (x + 5) = 0</w:t>
      </w:r>
    </w:p>
    <w:p w:rsidR="00721E0C" w:rsidRDefault="00721E0C" w:rsidP="00721E0C">
      <w:pPr>
        <w:pStyle w:val="Paragraphedelist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{-5 ; -1}</w:t>
      </w:r>
    </w:p>
    <w:p w:rsidR="00721E0C" w:rsidRDefault="00721E0C" w:rsidP="00721E0C">
      <w:pPr>
        <w:pStyle w:val="Paragraphedeliste"/>
        <w:numPr>
          <w:ilvl w:val="0"/>
          <w:numId w:val="2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Facto : (x – 3) . (2x + 1) = 0</w:t>
      </w:r>
    </w:p>
    <w:p w:rsidR="00721E0C" w:rsidRDefault="00721E0C" w:rsidP="00721E0C">
      <w:pPr>
        <w:pStyle w:val="Paragraphedelist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{-1/2 ; 3}</w:t>
      </w:r>
    </w:p>
    <w:p w:rsidR="00721E0C" w:rsidRDefault="00721E0C" w:rsidP="00721E0C">
      <w:pPr>
        <w:pStyle w:val="Paragraphedeliste"/>
        <w:numPr>
          <w:ilvl w:val="0"/>
          <w:numId w:val="2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Facto : (x + 5) . (3x + 1) = 0</w:t>
      </w:r>
    </w:p>
    <w:p w:rsidR="00721E0C" w:rsidRPr="00721E0C" w:rsidRDefault="00721E0C" w:rsidP="00721E0C">
      <w:pPr>
        <w:pStyle w:val="Paragraphedelist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{-1/3 ; -5}</w:t>
      </w: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</w:p>
    <w:p w:rsidR="004C1E69" w:rsidRPr="003F2543" w:rsidRDefault="004C1E69" w:rsidP="009B313D">
      <w:pPr>
        <w:jc w:val="both"/>
        <w:rPr>
          <w:b/>
          <w:bCs/>
          <w:sz w:val="36"/>
          <w:szCs w:val="36"/>
          <w:u w:val="single"/>
        </w:rPr>
      </w:pPr>
    </w:p>
    <w:p w:rsidR="009B313D" w:rsidRPr="005765EF" w:rsidRDefault="009B313D" w:rsidP="009B313D">
      <w:pPr>
        <w:jc w:val="both"/>
        <w:rPr>
          <w:b/>
          <w:bCs/>
          <w:i/>
          <w:iCs/>
          <w:sz w:val="36"/>
          <w:szCs w:val="36"/>
          <w:u w:val="single"/>
        </w:rPr>
      </w:pPr>
      <w:r w:rsidRPr="005765EF">
        <w:rPr>
          <w:b/>
          <w:bCs/>
          <w:i/>
          <w:iCs/>
          <w:sz w:val="36"/>
          <w:szCs w:val="36"/>
          <w:u w:val="single"/>
        </w:rPr>
        <w:lastRenderedPageBreak/>
        <w:t>Problèmes</w:t>
      </w:r>
    </w:p>
    <w:p w:rsidR="005765EF" w:rsidRPr="005765EF" w:rsidRDefault="005765EF" w:rsidP="009B313D">
      <w:pPr>
        <w:jc w:val="both"/>
        <w:rPr>
          <w:b/>
          <w:bCs/>
          <w:sz w:val="36"/>
          <w:szCs w:val="36"/>
          <w:u w:val="single"/>
        </w:rPr>
      </w:pPr>
      <w:r w:rsidRPr="005765EF">
        <w:rPr>
          <w:b/>
          <w:bCs/>
          <w:sz w:val="36"/>
          <w:szCs w:val="36"/>
          <w:u w:val="single"/>
        </w:rPr>
        <w:t>Dans le livre :</w:t>
      </w:r>
    </w:p>
    <w:p w:rsidR="009B313D" w:rsidRDefault="009B313D" w:rsidP="009B313D">
      <w:pPr>
        <w:jc w:val="both"/>
      </w:pPr>
      <w:r>
        <w:t>Ex1 p116</w:t>
      </w:r>
    </w:p>
    <w:p w:rsidR="005765EF" w:rsidRPr="005765EF" w:rsidRDefault="005765EF" w:rsidP="009B313D">
      <w:pPr>
        <w:jc w:val="both"/>
        <w:rPr>
          <w:b/>
          <w:bCs/>
          <w:sz w:val="36"/>
          <w:szCs w:val="36"/>
          <w:u w:val="single"/>
        </w:rPr>
      </w:pPr>
      <w:r w:rsidRPr="005765EF">
        <w:rPr>
          <w:b/>
          <w:bCs/>
          <w:sz w:val="36"/>
          <w:szCs w:val="36"/>
          <w:u w:val="single"/>
        </w:rPr>
        <w:t>Correctif :</w:t>
      </w:r>
    </w:p>
    <w:p w:rsidR="009B313D" w:rsidRPr="0046188C" w:rsidRDefault="009B313D" w:rsidP="009B313D">
      <w:pPr>
        <w:jc w:val="both"/>
      </w:pPr>
      <w:r w:rsidRPr="0046188C">
        <w:rPr>
          <w:noProof/>
          <w:lang w:val="fr-FR" w:eastAsia="fr-FR"/>
        </w:rPr>
        <w:drawing>
          <wp:inline distT="0" distB="0" distL="0" distR="0">
            <wp:extent cx="5753100" cy="5000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C6842" w:rsidRDefault="006C6842" w:rsidP="00D4268D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16822" w:rsidRDefault="00D4268D" w:rsidP="00D426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4268D">
        <w:rPr>
          <w:rFonts w:ascii="Arial" w:hAnsi="Arial" w:cs="Arial"/>
          <w:b/>
          <w:sz w:val="28"/>
          <w:szCs w:val="28"/>
          <w:u w:val="single"/>
        </w:rPr>
        <w:lastRenderedPageBreak/>
        <w:t>Chapitre 9 – fractions algébriques</w:t>
      </w:r>
    </w:p>
    <w:p w:rsidR="009B313D" w:rsidRDefault="009B313D" w:rsidP="009B313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F2543" w:rsidRPr="00575DE0" w:rsidRDefault="003F2543" w:rsidP="009B313D">
      <w:pPr>
        <w:jc w:val="both"/>
        <w:rPr>
          <w:b/>
          <w:bCs/>
          <w:sz w:val="36"/>
          <w:szCs w:val="36"/>
          <w:u w:val="single"/>
        </w:rPr>
      </w:pPr>
      <w:r w:rsidRPr="00575DE0">
        <w:rPr>
          <w:b/>
          <w:bCs/>
          <w:sz w:val="36"/>
          <w:szCs w:val="36"/>
          <w:u w:val="single"/>
        </w:rPr>
        <w:t>Dans le livre :</w:t>
      </w:r>
    </w:p>
    <w:p w:rsidR="009B313D" w:rsidRDefault="009B313D" w:rsidP="009B313D">
      <w:pPr>
        <w:jc w:val="both"/>
      </w:pPr>
      <w:r>
        <w:t>Ex1 p142</w:t>
      </w:r>
    </w:p>
    <w:p w:rsidR="009B313D" w:rsidRDefault="009B313D" w:rsidP="009B313D">
      <w:pPr>
        <w:jc w:val="both"/>
      </w:pPr>
      <w:r>
        <w:t>Ex3 p142 (d)</w:t>
      </w:r>
    </w:p>
    <w:p w:rsidR="009B313D" w:rsidRDefault="009B313D" w:rsidP="009B313D">
      <w:pPr>
        <w:jc w:val="both"/>
      </w:pPr>
      <w:r>
        <w:t>Ex4 p143 (b et c)</w:t>
      </w:r>
    </w:p>
    <w:p w:rsidR="009B313D" w:rsidRDefault="009B313D" w:rsidP="009B313D">
      <w:pPr>
        <w:jc w:val="both"/>
      </w:pPr>
      <w:r>
        <w:t>Ex5 p143 (a, b, c, e, f, g)</w:t>
      </w:r>
    </w:p>
    <w:p w:rsidR="009B313D" w:rsidRDefault="009B313D" w:rsidP="009B313D">
      <w:pPr>
        <w:jc w:val="both"/>
      </w:pPr>
      <w:r>
        <w:t>Ex6 p143</w:t>
      </w:r>
    </w:p>
    <w:p w:rsidR="003F2543" w:rsidRDefault="003F2543" w:rsidP="009B313D">
      <w:pPr>
        <w:jc w:val="both"/>
        <w:rPr>
          <w:b/>
          <w:bCs/>
          <w:sz w:val="36"/>
          <w:szCs w:val="36"/>
          <w:u w:val="single"/>
        </w:rPr>
      </w:pPr>
      <w:r w:rsidRPr="00575DE0">
        <w:rPr>
          <w:b/>
          <w:bCs/>
          <w:sz w:val="36"/>
          <w:szCs w:val="36"/>
          <w:u w:val="single"/>
        </w:rPr>
        <w:t>Solutions</w:t>
      </w:r>
    </w:p>
    <w:p w:rsidR="00575DE0" w:rsidRDefault="00575DE0" w:rsidP="00575DE0">
      <w:pPr>
        <w:jc w:val="both"/>
      </w:pPr>
      <w:r>
        <w:t>Ex1 p142</w:t>
      </w:r>
    </w:p>
    <w:p w:rsidR="00575DE0" w:rsidRPr="00271305" w:rsidRDefault="00575DE0" w:rsidP="00575DE0">
      <w:pPr>
        <w:jc w:val="both"/>
      </w:pPr>
      <w:r w:rsidRPr="00271305">
        <w:rPr>
          <w:noProof/>
          <w:lang w:val="fr-FR" w:eastAsia="fr-FR"/>
        </w:rPr>
        <w:drawing>
          <wp:inline distT="0" distB="0" distL="0" distR="0">
            <wp:extent cx="5760720" cy="34372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E0" w:rsidRDefault="00575DE0" w:rsidP="00575DE0">
      <w:pPr>
        <w:jc w:val="both"/>
      </w:pPr>
      <w:r>
        <w:t>Ex3 p142 (d)</w:t>
      </w:r>
    </w:p>
    <w:p w:rsidR="00575DE0" w:rsidRPr="00271305" w:rsidRDefault="00575DE0" w:rsidP="00575DE0">
      <w:pPr>
        <w:jc w:val="both"/>
      </w:pPr>
      <w:r w:rsidRPr="00271305">
        <w:rPr>
          <w:noProof/>
          <w:lang w:val="fr-FR" w:eastAsia="fr-FR"/>
        </w:rPr>
        <w:drawing>
          <wp:inline distT="0" distB="0" distL="0" distR="0">
            <wp:extent cx="5760720" cy="153289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E0" w:rsidRDefault="00575DE0" w:rsidP="00575DE0">
      <w:pPr>
        <w:jc w:val="both"/>
      </w:pPr>
      <w:r>
        <w:lastRenderedPageBreak/>
        <w:t>Ex4 p143 (b)</w:t>
      </w:r>
    </w:p>
    <w:p w:rsidR="00575DE0" w:rsidRDefault="00575DE0" w:rsidP="00575DE0">
      <w:pPr>
        <w:jc w:val="both"/>
      </w:pPr>
      <w:r w:rsidRPr="00271305">
        <w:rPr>
          <w:noProof/>
          <w:lang w:val="fr-FR" w:eastAsia="fr-FR"/>
        </w:rPr>
        <w:drawing>
          <wp:inline distT="0" distB="0" distL="0" distR="0">
            <wp:extent cx="4333875" cy="5619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E0" w:rsidRPr="00271305" w:rsidRDefault="00575DE0" w:rsidP="00575DE0">
      <w:pPr>
        <w:jc w:val="both"/>
      </w:pPr>
      <w:r w:rsidRPr="00271305">
        <w:rPr>
          <w:noProof/>
          <w:lang w:val="fr-FR" w:eastAsia="fr-FR"/>
        </w:rPr>
        <w:drawing>
          <wp:inline distT="0" distB="0" distL="0" distR="0">
            <wp:extent cx="5753100" cy="1047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E0" w:rsidRDefault="00575DE0" w:rsidP="00575DE0">
      <w:pPr>
        <w:jc w:val="both"/>
      </w:pPr>
      <w:r>
        <w:t>Ex5 p143 (e)</w:t>
      </w:r>
    </w:p>
    <w:p w:rsidR="00575DE0" w:rsidRPr="00271305" w:rsidRDefault="00575DE0" w:rsidP="00575DE0">
      <w:pPr>
        <w:jc w:val="both"/>
      </w:pPr>
      <w:r w:rsidRPr="00271305">
        <w:rPr>
          <w:noProof/>
          <w:lang w:val="fr-FR" w:eastAsia="fr-FR"/>
        </w:rPr>
        <w:drawing>
          <wp:inline distT="0" distB="0" distL="0" distR="0">
            <wp:extent cx="5760720" cy="33801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E0" w:rsidRDefault="00575DE0">
      <w:r>
        <w:br w:type="page"/>
      </w:r>
    </w:p>
    <w:p w:rsidR="00575DE0" w:rsidRDefault="00575DE0" w:rsidP="00575DE0">
      <w:pPr>
        <w:jc w:val="both"/>
      </w:pPr>
      <w:r>
        <w:lastRenderedPageBreak/>
        <w:t>Ex6 p143</w:t>
      </w:r>
    </w:p>
    <w:p w:rsidR="00575DE0" w:rsidRDefault="00575DE0" w:rsidP="00575DE0">
      <w:pPr>
        <w:jc w:val="both"/>
        <w:rPr>
          <w:b/>
          <w:bCs/>
          <w:sz w:val="36"/>
          <w:szCs w:val="36"/>
          <w:u w:val="single"/>
        </w:rPr>
      </w:pPr>
      <w:r w:rsidRPr="00271305">
        <w:rPr>
          <w:noProof/>
          <w:lang w:val="fr-FR" w:eastAsia="fr-FR"/>
        </w:rPr>
        <w:drawing>
          <wp:inline distT="0" distB="0" distL="0" distR="0">
            <wp:extent cx="5364480" cy="434441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839" cy="43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69" w:rsidRDefault="00575DE0" w:rsidP="00575DE0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Equations fractionnaires</w:t>
      </w:r>
    </w:p>
    <w:p w:rsidR="00575DE0" w:rsidRPr="004C1E69" w:rsidRDefault="00575DE0" w:rsidP="00575DE0">
      <w:pPr>
        <w:jc w:val="both"/>
        <w:rPr>
          <w:b/>
          <w:bCs/>
          <w:sz w:val="36"/>
          <w:szCs w:val="36"/>
          <w:u w:val="single"/>
        </w:rPr>
      </w:pPr>
      <w:r w:rsidRPr="00575DE0">
        <w:rPr>
          <w:sz w:val="24"/>
          <w:szCs w:val="24"/>
        </w:rPr>
        <w:t>Résous les équations suivantes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575DE0" w:rsidTr="00575DE0">
        <w:trPr>
          <w:trHeight w:val="1134"/>
        </w:trPr>
        <w:tc>
          <w:tcPr>
            <w:tcW w:w="4531" w:type="dxa"/>
            <w:vAlign w:val="center"/>
          </w:tcPr>
          <w:p w:rsidR="00575DE0" w:rsidRPr="00575DE0" w:rsidRDefault="00E50659" w:rsidP="00575DE0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x+5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2x-3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4</m:t>
                  </m:r>
                </m:den>
              </m:f>
            </m:oMath>
          </w:p>
        </w:tc>
        <w:tc>
          <w:tcPr>
            <w:tcW w:w="4531" w:type="dxa"/>
            <w:vAlign w:val="center"/>
          </w:tcPr>
          <w:p w:rsidR="00575DE0" w:rsidRPr="00575DE0" w:rsidRDefault="00E50659" w:rsidP="00575DE0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-4x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2x-1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9</m:t>
                  </m:r>
                </m:den>
              </m:f>
            </m:oMath>
          </w:p>
        </w:tc>
      </w:tr>
      <w:tr w:rsidR="00575DE0" w:rsidTr="00575DE0">
        <w:trPr>
          <w:trHeight w:val="1134"/>
        </w:trPr>
        <w:tc>
          <w:tcPr>
            <w:tcW w:w="4531" w:type="dxa"/>
            <w:vAlign w:val="center"/>
          </w:tcPr>
          <w:p w:rsidR="00575DE0" w:rsidRPr="00575DE0" w:rsidRDefault="00E50659" w:rsidP="00575DE0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12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6x-7</m:t>
                  </m:r>
                </m:den>
              </m:f>
              <m:r>
                <w:rPr>
                  <w:rFonts w:ascii="Cambria Math" w:eastAsia="Times New Roman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-3x+5</m:t>
                  </m:r>
                </m:den>
              </m:f>
            </m:oMath>
          </w:p>
        </w:tc>
        <w:tc>
          <w:tcPr>
            <w:tcW w:w="4531" w:type="dxa"/>
            <w:vAlign w:val="center"/>
          </w:tcPr>
          <w:p w:rsidR="00575DE0" w:rsidRPr="00575DE0" w:rsidRDefault="00E50659" w:rsidP="00575DE0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-4x+1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3x+5</m:t>
                  </m:r>
                </m:den>
              </m:f>
              <m:r>
                <w:rPr>
                  <w:rFonts w:ascii="Cambria Math" w:eastAsia="Times New Roman" w:hAnsi="Cambria Math"/>
                  <w:sz w:val="36"/>
                  <w:szCs w:val="36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-9</m:t>
                  </m:r>
                </m:num>
                <m:den>
                  <m:r>
                    <w:rPr>
                      <w:rFonts w:ascii="Cambria Math" w:eastAsia="Times New Roman" w:hAnsi="Cambria Math"/>
                      <w:sz w:val="36"/>
                      <w:szCs w:val="36"/>
                    </w:rPr>
                    <m:t>7</m:t>
                  </m:r>
                </m:den>
              </m:f>
            </m:oMath>
          </w:p>
        </w:tc>
      </w:tr>
    </w:tbl>
    <w:p w:rsidR="004C1E69" w:rsidRDefault="004C1E69" w:rsidP="00575DE0">
      <w:pPr>
        <w:jc w:val="both"/>
        <w:rPr>
          <w:sz w:val="24"/>
          <w:szCs w:val="24"/>
        </w:rPr>
      </w:pPr>
    </w:p>
    <w:p w:rsidR="00C7016C" w:rsidRDefault="00C7016C" w:rsidP="00575DE0">
      <w:pPr>
        <w:jc w:val="both"/>
        <w:rPr>
          <w:b/>
          <w:bCs/>
          <w:sz w:val="36"/>
          <w:szCs w:val="36"/>
          <w:u w:val="single"/>
        </w:rPr>
      </w:pPr>
      <w:r w:rsidRPr="00C7016C">
        <w:rPr>
          <w:b/>
          <w:bCs/>
          <w:sz w:val="36"/>
          <w:szCs w:val="36"/>
          <w:u w:val="single"/>
        </w:rPr>
        <w:t>Solutions</w:t>
      </w:r>
    </w:p>
    <w:p w:rsidR="004C1E69" w:rsidRDefault="004C1E69" w:rsidP="004C1E69">
      <w:pPr>
        <w:pStyle w:val="Paragraphedeliste"/>
        <w:numPr>
          <w:ilvl w:val="0"/>
          <w:numId w:val="2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</w:t>
      </w:r>
      <w:r w:rsidR="00324387">
        <w:rPr>
          <w:bCs/>
          <w:sz w:val="24"/>
          <w:szCs w:val="24"/>
        </w:rPr>
        <w:t>4,1}</w:t>
      </w:r>
    </w:p>
    <w:p w:rsidR="00324387" w:rsidRDefault="00324387" w:rsidP="004C1E69">
      <w:pPr>
        <w:pStyle w:val="Paragraphedeliste"/>
        <w:numPr>
          <w:ilvl w:val="0"/>
          <w:numId w:val="2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{7/50}</w:t>
      </w:r>
    </w:p>
    <w:p w:rsidR="00324387" w:rsidRDefault="00324387" w:rsidP="004C1E69">
      <w:pPr>
        <w:pStyle w:val="Paragraphedeliste"/>
        <w:numPr>
          <w:ilvl w:val="0"/>
          <w:numId w:val="2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{55/48}</w:t>
      </w:r>
    </w:p>
    <w:p w:rsidR="002059E2" w:rsidRPr="009703CE" w:rsidRDefault="00324387" w:rsidP="00C7016C">
      <w:pPr>
        <w:pStyle w:val="Paragraphedeliste"/>
        <w:numPr>
          <w:ilvl w:val="0"/>
          <w:numId w:val="2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 = {52</w:t>
      </w:r>
      <w:r w:rsidR="00831652">
        <w:rPr>
          <w:bCs/>
          <w:sz w:val="24"/>
          <w:szCs w:val="24"/>
        </w:rPr>
        <w:t>}</w:t>
      </w:r>
    </w:p>
    <w:sectPr w:rsidR="002059E2" w:rsidRPr="009703CE" w:rsidSect="000D725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5C" w:rsidRDefault="00A2555C" w:rsidP="00F02D06">
      <w:pPr>
        <w:spacing w:after="0" w:line="240" w:lineRule="auto"/>
      </w:pPr>
      <w:r>
        <w:separator/>
      </w:r>
    </w:p>
  </w:endnote>
  <w:endnote w:type="continuationSeparator" w:id="0">
    <w:p w:rsidR="00A2555C" w:rsidRDefault="00A2555C" w:rsidP="00F0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E" w:rsidRPr="00D33AD6" w:rsidRDefault="00E8548E">
    <w:pPr>
      <w:pStyle w:val="Pieddepage"/>
      <w:rPr>
        <w:rFonts w:ascii="Arial" w:hAnsi="Arial" w:cs="Arial"/>
        <w:sz w:val="20"/>
        <w:szCs w:val="20"/>
      </w:rPr>
    </w:pPr>
    <w:r w:rsidRPr="00D33AD6">
      <w:rPr>
        <w:rFonts w:ascii="Arial" w:hAnsi="Arial" w:cs="Arial"/>
        <w:sz w:val="20"/>
        <w:szCs w:val="20"/>
      </w:rPr>
      <w:t>Matière d’examen et révisions d</w:t>
    </w:r>
    <w:r w:rsidR="004C1E69">
      <w:rPr>
        <w:rFonts w:ascii="Arial" w:hAnsi="Arial" w:cs="Arial"/>
        <w:sz w:val="20"/>
        <w:szCs w:val="20"/>
      </w:rPr>
      <w:t>u partiel d’avril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5C" w:rsidRDefault="00A2555C" w:rsidP="00F02D06">
      <w:pPr>
        <w:spacing w:after="0" w:line="240" w:lineRule="auto"/>
      </w:pPr>
      <w:r>
        <w:separator/>
      </w:r>
    </w:p>
  </w:footnote>
  <w:footnote w:type="continuationSeparator" w:id="0">
    <w:p w:rsidR="00A2555C" w:rsidRDefault="00A2555C" w:rsidP="00F0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50363"/>
      <w:docPartObj>
        <w:docPartGallery w:val="Page Numbers (Top of Page)"/>
        <w:docPartUnique/>
      </w:docPartObj>
    </w:sdtPr>
    <w:sdtContent>
      <w:p w:rsidR="00E8548E" w:rsidRDefault="00E50659">
        <w:pPr>
          <w:pStyle w:val="En-tte"/>
          <w:jc w:val="right"/>
        </w:pPr>
        <w:r w:rsidRPr="00E50659">
          <w:fldChar w:fldCharType="begin"/>
        </w:r>
        <w:r w:rsidR="00E8548E">
          <w:instrText>PAGE   \* MERGEFORMAT</w:instrText>
        </w:r>
        <w:r w:rsidRPr="00E50659">
          <w:fldChar w:fldCharType="separate"/>
        </w:r>
        <w:r w:rsidR="009703CE" w:rsidRPr="009703CE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E8548E" w:rsidRDefault="00E854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0207FBA"/>
    <w:multiLevelType w:val="hybridMultilevel"/>
    <w:tmpl w:val="AD88C59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F6851"/>
    <w:multiLevelType w:val="hybridMultilevel"/>
    <w:tmpl w:val="1038A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48AA"/>
    <w:multiLevelType w:val="hybridMultilevel"/>
    <w:tmpl w:val="866207D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746B"/>
    <w:multiLevelType w:val="hybridMultilevel"/>
    <w:tmpl w:val="99B672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E0"/>
    <w:multiLevelType w:val="hybridMultilevel"/>
    <w:tmpl w:val="379479F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5F2F"/>
    <w:multiLevelType w:val="hybridMultilevel"/>
    <w:tmpl w:val="8BFE39E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12EC"/>
    <w:multiLevelType w:val="hybridMultilevel"/>
    <w:tmpl w:val="DBEA1A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C50D4"/>
    <w:multiLevelType w:val="hybridMultilevel"/>
    <w:tmpl w:val="3970011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B84F1F"/>
    <w:multiLevelType w:val="hybridMultilevel"/>
    <w:tmpl w:val="554CB6B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30672"/>
    <w:multiLevelType w:val="hybridMultilevel"/>
    <w:tmpl w:val="CFBE333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66F4"/>
    <w:multiLevelType w:val="hybridMultilevel"/>
    <w:tmpl w:val="FBE41124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E1C1C"/>
    <w:multiLevelType w:val="hybridMultilevel"/>
    <w:tmpl w:val="2676D93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31ED8"/>
    <w:multiLevelType w:val="hybridMultilevel"/>
    <w:tmpl w:val="F544DB5E"/>
    <w:lvl w:ilvl="0" w:tplc="77E071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38A9"/>
    <w:multiLevelType w:val="hybridMultilevel"/>
    <w:tmpl w:val="16D081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34E63"/>
    <w:multiLevelType w:val="hybridMultilevel"/>
    <w:tmpl w:val="DDE645E2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12E85"/>
    <w:multiLevelType w:val="hybridMultilevel"/>
    <w:tmpl w:val="C2F4862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06CA"/>
    <w:multiLevelType w:val="hybridMultilevel"/>
    <w:tmpl w:val="86922AC6"/>
    <w:lvl w:ilvl="0" w:tplc="7D467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D08FD"/>
    <w:multiLevelType w:val="hybridMultilevel"/>
    <w:tmpl w:val="4F922D10"/>
    <w:lvl w:ilvl="0" w:tplc="3320A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320DC"/>
    <w:multiLevelType w:val="hybridMultilevel"/>
    <w:tmpl w:val="81CAC26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F4ED2"/>
    <w:multiLevelType w:val="hybridMultilevel"/>
    <w:tmpl w:val="89421F34"/>
    <w:lvl w:ilvl="0" w:tplc="E9AE3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05E67"/>
    <w:multiLevelType w:val="hybridMultilevel"/>
    <w:tmpl w:val="D9A8AE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755E7"/>
    <w:multiLevelType w:val="hybridMultilevel"/>
    <w:tmpl w:val="AA3428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E605E"/>
    <w:multiLevelType w:val="hybridMultilevel"/>
    <w:tmpl w:val="D54A032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776A7"/>
    <w:multiLevelType w:val="hybridMultilevel"/>
    <w:tmpl w:val="B3647CC0"/>
    <w:lvl w:ilvl="0" w:tplc="44361B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10EDD"/>
    <w:multiLevelType w:val="hybridMultilevel"/>
    <w:tmpl w:val="E14CA30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9"/>
  </w:num>
  <w:num w:numId="5">
    <w:abstractNumId w:val="18"/>
  </w:num>
  <w:num w:numId="6">
    <w:abstractNumId w:val="6"/>
  </w:num>
  <w:num w:numId="7">
    <w:abstractNumId w:val="10"/>
  </w:num>
  <w:num w:numId="8">
    <w:abstractNumId w:val="1"/>
  </w:num>
  <w:num w:numId="9">
    <w:abstractNumId w:val="23"/>
  </w:num>
  <w:num w:numId="10">
    <w:abstractNumId w:val="15"/>
  </w:num>
  <w:num w:numId="11">
    <w:abstractNumId w:val="11"/>
  </w:num>
  <w:num w:numId="12">
    <w:abstractNumId w:val="14"/>
  </w:num>
  <w:num w:numId="13">
    <w:abstractNumId w:val="7"/>
  </w:num>
  <w:num w:numId="14">
    <w:abstractNumId w:val="21"/>
  </w:num>
  <w:num w:numId="15">
    <w:abstractNumId w:val="22"/>
  </w:num>
  <w:num w:numId="16">
    <w:abstractNumId w:val="5"/>
  </w:num>
  <w:num w:numId="17">
    <w:abstractNumId w:val="16"/>
  </w:num>
  <w:num w:numId="18">
    <w:abstractNumId w:val="8"/>
  </w:num>
  <w:num w:numId="19">
    <w:abstractNumId w:val="25"/>
  </w:num>
  <w:num w:numId="20">
    <w:abstractNumId w:val="3"/>
  </w:num>
  <w:num w:numId="21">
    <w:abstractNumId w:val="20"/>
  </w:num>
  <w:num w:numId="22">
    <w:abstractNumId w:val="17"/>
  </w:num>
  <w:num w:numId="23">
    <w:abstractNumId w:val="19"/>
  </w:num>
  <w:num w:numId="24">
    <w:abstractNumId w:val="13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472"/>
    <w:rsid w:val="0001606B"/>
    <w:rsid w:val="000435FC"/>
    <w:rsid w:val="0005418C"/>
    <w:rsid w:val="000543D2"/>
    <w:rsid w:val="00091890"/>
    <w:rsid w:val="000B62C4"/>
    <w:rsid w:val="000D5905"/>
    <w:rsid w:val="000D725E"/>
    <w:rsid w:val="000E42D1"/>
    <w:rsid w:val="00116037"/>
    <w:rsid w:val="00131546"/>
    <w:rsid w:val="00170207"/>
    <w:rsid w:val="001C40BE"/>
    <w:rsid w:val="001F1602"/>
    <w:rsid w:val="001F5A3A"/>
    <w:rsid w:val="002059E2"/>
    <w:rsid w:val="002224CC"/>
    <w:rsid w:val="00234B7A"/>
    <w:rsid w:val="00250E78"/>
    <w:rsid w:val="00270076"/>
    <w:rsid w:val="00271E3E"/>
    <w:rsid w:val="002C099D"/>
    <w:rsid w:val="00314B42"/>
    <w:rsid w:val="00316822"/>
    <w:rsid w:val="00316E03"/>
    <w:rsid w:val="00324387"/>
    <w:rsid w:val="00325BCC"/>
    <w:rsid w:val="00341760"/>
    <w:rsid w:val="00372BF6"/>
    <w:rsid w:val="003B3235"/>
    <w:rsid w:val="003F2543"/>
    <w:rsid w:val="003F2CB3"/>
    <w:rsid w:val="0045647D"/>
    <w:rsid w:val="00491F3F"/>
    <w:rsid w:val="004B11A0"/>
    <w:rsid w:val="004C1E69"/>
    <w:rsid w:val="004C2955"/>
    <w:rsid w:val="00517427"/>
    <w:rsid w:val="0052320B"/>
    <w:rsid w:val="0057006E"/>
    <w:rsid w:val="00575DE0"/>
    <w:rsid w:val="005765EF"/>
    <w:rsid w:val="006418E9"/>
    <w:rsid w:val="00662E9D"/>
    <w:rsid w:val="00692ECF"/>
    <w:rsid w:val="006A73A4"/>
    <w:rsid w:val="006C6842"/>
    <w:rsid w:val="006E44DA"/>
    <w:rsid w:val="006F59CE"/>
    <w:rsid w:val="00703FF8"/>
    <w:rsid w:val="00721E0C"/>
    <w:rsid w:val="00734631"/>
    <w:rsid w:val="00745D27"/>
    <w:rsid w:val="00805876"/>
    <w:rsid w:val="00807CD6"/>
    <w:rsid w:val="00831652"/>
    <w:rsid w:val="00833E42"/>
    <w:rsid w:val="00844846"/>
    <w:rsid w:val="008752EC"/>
    <w:rsid w:val="00887977"/>
    <w:rsid w:val="00887983"/>
    <w:rsid w:val="009124E3"/>
    <w:rsid w:val="00917CE5"/>
    <w:rsid w:val="0093418A"/>
    <w:rsid w:val="00951AF4"/>
    <w:rsid w:val="009703CE"/>
    <w:rsid w:val="009A22F9"/>
    <w:rsid w:val="009B313D"/>
    <w:rsid w:val="009E28D6"/>
    <w:rsid w:val="009E5BD3"/>
    <w:rsid w:val="00A2555C"/>
    <w:rsid w:val="00A975DE"/>
    <w:rsid w:val="00AB06E2"/>
    <w:rsid w:val="00AB08DC"/>
    <w:rsid w:val="00AB1472"/>
    <w:rsid w:val="00AE2BAD"/>
    <w:rsid w:val="00AF368D"/>
    <w:rsid w:val="00AF459C"/>
    <w:rsid w:val="00B34C7D"/>
    <w:rsid w:val="00B40A25"/>
    <w:rsid w:val="00B7636F"/>
    <w:rsid w:val="00BA2862"/>
    <w:rsid w:val="00BA6014"/>
    <w:rsid w:val="00BC7B38"/>
    <w:rsid w:val="00BD3CE7"/>
    <w:rsid w:val="00BE583C"/>
    <w:rsid w:val="00BF3F5A"/>
    <w:rsid w:val="00C4465C"/>
    <w:rsid w:val="00C566BB"/>
    <w:rsid w:val="00C7016C"/>
    <w:rsid w:val="00CA08FF"/>
    <w:rsid w:val="00D13625"/>
    <w:rsid w:val="00D22A2C"/>
    <w:rsid w:val="00D33AD6"/>
    <w:rsid w:val="00D4268D"/>
    <w:rsid w:val="00D85F0A"/>
    <w:rsid w:val="00D93072"/>
    <w:rsid w:val="00DE557A"/>
    <w:rsid w:val="00E50659"/>
    <w:rsid w:val="00E71A0D"/>
    <w:rsid w:val="00E71E95"/>
    <w:rsid w:val="00E727AD"/>
    <w:rsid w:val="00E82A0B"/>
    <w:rsid w:val="00E8548E"/>
    <w:rsid w:val="00F02D06"/>
    <w:rsid w:val="00F93F46"/>
    <w:rsid w:val="00F97C3B"/>
    <w:rsid w:val="00FB1AAE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2BF6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372BF6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rsid w:val="00116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37"/>
    <w:rPr>
      <w:rFonts w:ascii="Tahoma" w:hAnsi="Tahoma" w:cs="Tahoma"/>
      <w:sz w:val="16"/>
      <w:szCs w:val="16"/>
    </w:rPr>
  </w:style>
  <w:style w:type="paragraph" w:customStyle="1" w:styleId="C1Sous-titre1">
    <w:name w:val="C1 Sous-titre 1"/>
    <w:basedOn w:val="Normal"/>
    <w:rsid w:val="00116037"/>
    <w:pPr>
      <w:spacing w:after="0" w:line="240" w:lineRule="auto"/>
    </w:pPr>
    <w:rPr>
      <w:rFonts w:ascii="Times" w:eastAsia="Times New Roman" w:hAnsi="Times" w:cs="Times"/>
      <w:b/>
      <w:bCs/>
      <w:sz w:val="24"/>
      <w:szCs w:val="24"/>
      <w:u w:val="single"/>
      <w:lang w:val="fr-FR" w:eastAsia="fr-BE"/>
    </w:rPr>
  </w:style>
  <w:style w:type="character" w:styleId="Textedelespacerserv">
    <w:name w:val="Placeholder Text"/>
    <w:basedOn w:val="Policepardfaut"/>
    <w:uiPriority w:val="99"/>
    <w:semiHidden/>
    <w:rsid w:val="00491F3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0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D06"/>
  </w:style>
  <w:style w:type="paragraph" w:styleId="Pieddepage">
    <w:name w:val="footer"/>
    <w:basedOn w:val="Normal"/>
    <w:link w:val="PieddepageCar"/>
    <w:uiPriority w:val="99"/>
    <w:unhideWhenUsed/>
    <w:rsid w:val="00F0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6A87-5AB2-4B31-A89B-980840B6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Marie utilisateur</cp:lastModifiedBy>
  <cp:revision>12</cp:revision>
  <cp:lastPrinted>2017-05-18T07:52:00Z</cp:lastPrinted>
  <dcterms:created xsi:type="dcterms:W3CDTF">2023-03-29T17:11:00Z</dcterms:created>
  <dcterms:modified xsi:type="dcterms:W3CDTF">2023-03-29T17:31:00Z</dcterms:modified>
</cp:coreProperties>
</file>